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F2B" w:rsidRDefault="00532F2B"/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E1686" w:rsidRDefault="007F4EC3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19.2pt;margin-top:6.85pt;width:428.25pt;height:252.75pt;z-index:251659264;mso-wrap-edited:f;mso-width-percent:0;mso-height-percent:0;mso-wrap-distance-left:0;mso-wrap-distance-right:0;mso-position-horizontal-relative:text;mso-position-vertical-relative:text;mso-width-percent:0;mso-height-percent:0" wrapcoords="-38 0 -38 21536 21600 21536 21600 0 -38 0">
            <v:imagedata r:id="rId8" o:title=""/>
            <w10:wrap type="tight"/>
          </v:shape>
          <o:OLEObject Type="Embed" ProgID="CorelPHOTOPAINT.Image.17" ShapeID="_x0000_s1027" DrawAspect="Content" ObjectID="_1635604611" r:id="rId9"/>
        </w:object>
      </w:r>
    </w:p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3E1686" w:rsidRDefault="003E1686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CA72B0" w:rsidRPr="00432691" w:rsidRDefault="00CA72B0" w:rsidP="00532F2B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32F2B" w:rsidRPr="00532F2B" w:rsidRDefault="00532F2B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532F2B">
        <w:rPr>
          <w:rFonts w:ascii="Times New Roman" w:hAnsi="Times New Roman" w:cs="Times New Roman"/>
          <w:b/>
          <w:sz w:val="44"/>
          <w:szCs w:val="28"/>
        </w:rPr>
        <w:t>pořádají</w:t>
      </w:r>
    </w:p>
    <w:p w:rsidR="00532F2B" w:rsidRPr="00532F2B" w:rsidRDefault="00532F2B">
      <w:pPr>
        <w:rPr>
          <w:sz w:val="14"/>
        </w:rPr>
      </w:pPr>
    </w:p>
    <w:p w:rsidR="00532F2B" w:rsidRPr="00532F2B" w:rsidRDefault="00881DF2" w:rsidP="00532F2B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2</w:t>
      </w:r>
      <w:r w:rsidR="002E2ABB">
        <w:rPr>
          <w:rFonts w:ascii="Times New Roman" w:hAnsi="Times New Roman" w:cs="Times New Roman"/>
          <w:b/>
          <w:sz w:val="44"/>
          <w:szCs w:val="28"/>
        </w:rPr>
        <w:t>3</w:t>
      </w:r>
      <w:r w:rsidR="00532F2B" w:rsidRPr="00532F2B">
        <w:rPr>
          <w:rFonts w:ascii="Times New Roman" w:hAnsi="Times New Roman" w:cs="Times New Roman"/>
          <w:b/>
          <w:sz w:val="44"/>
          <w:szCs w:val="28"/>
        </w:rPr>
        <w:t>. ročník</w:t>
      </w:r>
    </w:p>
    <w:p w:rsidR="00200100" w:rsidRDefault="0056507D" w:rsidP="00532F2B">
      <w:pPr>
        <w:jc w:val="center"/>
      </w:pPr>
      <w:r>
        <w:rPr>
          <w:noProof/>
        </w:rPr>
        <w:object w:dxaOrig="8580" w:dyaOrig="2010">
          <v:shape id="_x0000_i1026" type="#_x0000_t75" alt="" style="width:429.75pt;height:100.5pt;mso-width-percent:0;mso-height-percent:0;mso-width-percent:0;mso-height-percent:0" o:ole="">
            <v:imagedata r:id="rId10" o:title=""/>
          </v:shape>
          <o:OLEObject Type="Embed" ProgID="CorelPHOTOPAINT.Image.17" ShapeID="_x0000_i1026" DrawAspect="Content" ObjectID="_1635604610" r:id="rId11"/>
        </w:object>
      </w:r>
    </w:p>
    <w:p w:rsidR="00532F2B" w:rsidRDefault="007F4EC3" w:rsidP="00532F2B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</w:rPr>
        <w:object w:dxaOrig="1440" w:dyaOrig="1440">
          <v:shape id="_x0000_s1026" type="#_x0000_t75" alt="" style="position:absolute;left:0;text-align:left;margin-left:157.8pt;margin-top:21.2pt;width:138pt;height:27pt;z-index:251661312;mso-wrap-edited:f;mso-width-percent:0;mso-height-percent:0;mso-position-horizontal-relative:text;mso-position-vertical-relative:text;mso-width-percent:0;mso-height-percent:0" wrapcoords="-117 0 -117 21000 21600 21000 21600 0 -117 0">
            <v:imagedata r:id="rId12" o:title=""/>
            <w10:wrap type="tight"/>
          </v:shape>
          <o:OLEObject Type="Embed" ProgID="CorelPHOTOPAINT.Image.17" ShapeID="_x0000_s1026" DrawAspect="Content" ObjectID="_1635604612" r:id="rId13"/>
        </w:object>
      </w:r>
    </w:p>
    <w:p w:rsidR="00532F2B" w:rsidRDefault="00532F2B" w:rsidP="00532F2B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532F2B" w:rsidRPr="00432691" w:rsidRDefault="00532F2B" w:rsidP="00532F2B">
      <w:pPr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CA72B0" w:rsidRPr="00532F2B" w:rsidRDefault="00CA72B0" w:rsidP="00532F2B">
      <w:pPr>
        <w:jc w:val="center"/>
        <w:rPr>
          <w:rFonts w:ascii="Times New Roman" w:hAnsi="Times New Roman" w:cs="Times New Roman"/>
          <w:b/>
          <w:szCs w:val="28"/>
        </w:rPr>
      </w:pPr>
    </w:p>
    <w:p w:rsidR="00532F2B" w:rsidRDefault="00532F2B" w:rsidP="00532F2B">
      <w:pPr>
        <w:jc w:val="center"/>
        <w:rPr>
          <w:rFonts w:ascii="Times New Roman" w:hAnsi="Times New Roman" w:cs="Times New Roman"/>
          <w:b/>
          <w:sz w:val="16"/>
          <w:szCs w:val="28"/>
        </w:rPr>
      </w:pPr>
      <w:r w:rsidRPr="00532F2B">
        <w:rPr>
          <w:rFonts w:ascii="Times New Roman" w:hAnsi="Times New Roman" w:cs="Times New Roman"/>
          <w:b/>
          <w:sz w:val="40"/>
          <w:szCs w:val="28"/>
        </w:rPr>
        <w:t>Ve Stoc</w:t>
      </w:r>
      <w:r w:rsidR="009B74B7">
        <w:rPr>
          <w:rFonts w:ascii="Times New Roman" w:hAnsi="Times New Roman" w:cs="Times New Roman"/>
          <w:b/>
          <w:sz w:val="40"/>
          <w:szCs w:val="28"/>
        </w:rPr>
        <w:t xml:space="preserve">hově ve dnech </w:t>
      </w:r>
      <w:r w:rsidR="002E2ABB">
        <w:rPr>
          <w:rFonts w:ascii="Times New Roman" w:hAnsi="Times New Roman" w:cs="Times New Roman"/>
          <w:b/>
          <w:sz w:val="40"/>
          <w:szCs w:val="28"/>
        </w:rPr>
        <w:t>15</w:t>
      </w:r>
      <w:r w:rsidR="009B74B7">
        <w:rPr>
          <w:rFonts w:ascii="Times New Roman" w:hAnsi="Times New Roman" w:cs="Times New Roman"/>
          <w:b/>
          <w:sz w:val="40"/>
          <w:szCs w:val="28"/>
        </w:rPr>
        <w:t>. – 1</w:t>
      </w:r>
      <w:r w:rsidR="002E2ABB">
        <w:rPr>
          <w:rFonts w:ascii="Times New Roman" w:hAnsi="Times New Roman" w:cs="Times New Roman"/>
          <w:b/>
          <w:sz w:val="40"/>
          <w:szCs w:val="28"/>
        </w:rPr>
        <w:t>7</w:t>
      </w:r>
      <w:r w:rsidR="009B74B7">
        <w:rPr>
          <w:rFonts w:ascii="Times New Roman" w:hAnsi="Times New Roman" w:cs="Times New Roman"/>
          <w:b/>
          <w:sz w:val="40"/>
          <w:szCs w:val="28"/>
        </w:rPr>
        <w:t>. ledna 20</w:t>
      </w:r>
      <w:r w:rsidR="002E2ABB">
        <w:rPr>
          <w:rFonts w:ascii="Times New Roman" w:hAnsi="Times New Roman" w:cs="Times New Roman"/>
          <w:b/>
          <w:sz w:val="40"/>
          <w:szCs w:val="28"/>
        </w:rPr>
        <w:t>20</w:t>
      </w:r>
      <w:r>
        <w:rPr>
          <w:rFonts w:ascii="Times New Roman" w:hAnsi="Times New Roman" w:cs="Times New Roman"/>
          <w:b/>
          <w:sz w:val="40"/>
          <w:szCs w:val="28"/>
        </w:rPr>
        <w:br/>
      </w:r>
    </w:p>
    <w:p w:rsidR="00432691" w:rsidRPr="00432691" w:rsidRDefault="00432691" w:rsidP="00432691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32691">
        <w:rPr>
          <w:rFonts w:ascii="Times New Roman" w:hAnsi="Times New Roman" w:cs="Times New Roman"/>
          <w:b/>
          <w:sz w:val="28"/>
        </w:rPr>
        <w:t>Soutěž je spolufinancována a pořádána ve spolupráci se Středočeským krajem v rámci projektu EU – Krajský akční plán vzdělávání SK</w:t>
      </w:r>
      <w:r w:rsidRPr="00432691">
        <w:rPr>
          <w:rFonts w:ascii="Times New Roman" w:hAnsi="Times New Roman" w:cs="Times New Roman"/>
          <w:sz w:val="28"/>
        </w:rPr>
        <w:t>.</w:t>
      </w:r>
    </w:p>
    <w:p w:rsidR="00532F2B" w:rsidRDefault="00532F2B" w:rsidP="00532F2B">
      <w:pPr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532F2B" w:rsidRDefault="00532F2B" w:rsidP="00532F2B">
      <w:pPr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532F2B" w:rsidRPr="00532F2B" w:rsidRDefault="00532F2B" w:rsidP="00532F2B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532F2B" w:rsidRPr="00532F2B" w:rsidRDefault="00532F2B" w:rsidP="00532F2B">
      <w:pPr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F523FD" w:rsidRPr="00991A24" w:rsidRDefault="00F523FD" w:rsidP="00F523FD">
      <w:pPr>
        <w:pStyle w:val="Nadpis30"/>
        <w:keepNext/>
        <w:keepLines/>
        <w:shd w:val="clear" w:color="auto" w:fill="auto"/>
        <w:tabs>
          <w:tab w:val="center" w:pos="4347"/>
        </w:tabs>
        <w:spacing w:after="356" w:line="320" w:lineRule="exact"/>
        <w:ind w:right="220"/>
        <w:jc w:val="left"/>
        <w:rPr>
          <w:rFonts w:asciiTheme="minorHAnsi" w:hAnsiTheme="minorHAnsi"/>
          <w:b/>
          <w:sz w:val="36"/>
          <w:szCs w:val="36"/>
        </w:rPr>
      </w:pPr>
      <w:r w:rsidRPr="00991A24">
        <w:rPr>
          <w:rFonts w:asciiTheme="minorHAnsi" w:hAnsiTheme="minorHAnsi"/>
          <w:b/>
          <w:sz w:val="36"/>
          <w:szCs w:val="36"/>
        </w:rPr>
        <w:t>Propozice</w:t>
      </w:r>
    </w:p>
    <w:p w:rsidR="00F523FD" w:rsidRDefault="00F523FD" w:rsidP="00F523FD">
      <w:pPr>
        <w:pStyle w:val="Odstavecseseznamem"/>
        <w:numPr>
          <w:ilvl w:val="0"/>
          <w:numId w:val="1"/>
        </w:numPr>
        <w:rPr>
          <w:rFonts w:asciiTheme="minorHAnsi" w:hAnsiTheme="minorHAnsi"/>
          <w:b/>
          <w:u w:val="single"/>
        </w:rPr>
      </w:pPr>
      <w:r w:rsidRPr="007F6317">
        <w:rPr>
          <w:rFonts w:asciiTheme="minorHAnsi" w:hAnsiTheme="minorHAnsi"/>
          <w:b/>
          <w:u w:val="single"/>
        </w:rPr>
        <w:t>Všeobecná ustanovení</w:t>
      </w:r>
    </w:p>
    <w:p w:rsidR="00535BBC" w:rsidRDefault="00535BBC" w:rsidP="00535BBC">
      <w:pPr>
        <w:rPr>
          <w:b/>
          <w:u w:val="single"/>
        </w:rPr>
      </w:pPr>
    </w:p>
    <w:p w:rsidR="00F523FD" w:rsidRPr="00432691" w:rsidRDefault="00F523FD" w:rsidP="00F523FD">
      <w:pPr>
        <w:pStyle w:val="Odstavecseseznamem"/>
        <w:rPr>
          <w:rFonts w:asciiTheme="minorHAnsi" w:hAnsiTheme="minorHAnsi"/>
          <w:b/>
          <w:sz w:val="2"/>
          <w:u w:val="single"/>
        </w:rPr>
      </w:pPr>
    </w:p>
    <w:p w:rsidR="00F523FD" w:rsidRPr="005E34B3" w:rsidRDefault="00F523FD" w:rsidP="00F523FD">
      <w:pPr>
        <w:spacing w:line="360" w:lineRule="auto"/>
        <w:rPr>
          <w:rFonts w:cs="Times New Roman"/>
          <w:szCs w:val="2"/>
        </w:rPr>
      </w:pPr>
      <w:r w:rsidRPr="007F6317">
        <w:rPr>
          <w:b/>
        </w:rPr>
        <w:t xml:space="preserve">Pořadatel: </w:t>
      </w:r>
      <w:r w:rsidRPr="007F6317">
        <w:rPr>
          <w:rFonts w:cs="Times New Roman"/>
          <w:szCs w:val="2"/>
        </w:rPr>
        <w:t>Cech KPT České republiky a Střední škola služeb a řemesel, Stochov, J. Šípka 187</w:t>
      </w:r>
    </w:p>
    <w:p w:rsidR="00F523FD" w:rsidRPr="005E34B3" w:rsidRDefault="00F523FD" w:rsidP="00F523FD">
      <w:pPr>
        <w:spacing w:line="360" w:lineRule="auto"/>
      </w:pPr>
      <w:r w:rsidRPr="005E34B3">
        <w:rPr>
          <w:b/>
        </w:rPr>
        <w:t>Garant pro region Čechy:</w:t>
      </w:r>
      <w:r>
        <w:rPr>
          <w:b/>
        </w:rPr>
        <w:t xml:space="preserve"> </w:t>
      </w:r>
      <w:r w:rsidR="009B74B7">
        <w:t>Střední škola služeb a řemesel, Stochov, J. Šípka 187, 273 03 Stochov</w:t>
      </w:r>
    </w:p>
    <w:p w:rsidR="00F523FD" w:rsidRPr="007F6317" w:rsidRDefault="00F523FD" w:rsidP="00F523FD">
      <w:pPr>
        <w:spacing w:line="360" w:lineRule="auto"/>
        <w:rPr>
          <w:b/>
        </w:rPr>
      </w:pPr>
      <w:r w:rsidRPr="007F6317">
        <w:rPr>
          <w:b/>
        </w:rPr>
        <w:t xml:space="preserve">Datum konání: </w:t>
      </w:r>
      <w:r w:rsidR="002E2ABB" w:rsidRPr="002E2ABB">
        <w:rPr>
          <w:b/>
        </w:rPr>
        <w:t>15. – 17. ledna 2020</w:t>
      </w:r>
    </w:p>
    <w:p w:rsidR="00F523FD" w:rsidRDefault="00F523FD" w:rsidP="00F523FD">
      <w:pPr>
        <w:spacing w:line="360" w:lineRule="auto"/>
        <w:rPr>
          <w:rFonts w:cs="Times New Roman"/>
          <w:szCs w:val="2"/>
        </w:rPr>
      </w:pPr>
      <w:r w:rsidRPr="007F6317">
        <w:rPr>
          <w:b/>
        </w:rPr>
        <w:t xml:space="preserve">Místo konání: </w:t>
      </w:r>
      <w:r w:rsidRPr="007F6317">
        <w:rPr>
          <w:rFonts w:cs="Times New Roman"/>
          <w:szCs w:val="2"/>
        </w:rPr>
        <w:t xml:space="preserve">SŠSaŘ Stochov – dílny technických řemesel, učebna </w:t>
      </w:r>
      <w:r>
        <w:rPr>
          <w:rFonts w:cs="Times New Roman"/>
          <w:szCs w:val="2"/>
        </w:rPr>
        <w:t>výpočetní techniky</w:t>
      </w:r>
    </w:p>
    <w:p w:rsidR="00F523FD" w:rsidRDefault="00F523FD" w:rsidP="00F523FD">
      <w:pPr>
        <w:ind w:left="1410" w:hanging="1410"/>
        <w:rPr>
          <w:rFonts w:ascii="Times New Roman" w:hAnsi="Times New Roman" w:cs="Times New Roman"/>
          <w:szCs w:val="2"/>
        </w:rPr>
      </w:pPr>
      <w:r w:rsidRPr="0056376A">
        <w:rPr>
          <w:b/>
        </w:rPr>
        <w:t>Soutěžící:</w:t>
      </w:r>
      <w:r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</w:rPr>
        <w:tab/>
      </w:r>
      <w:r>
        <w:rPr>
          <w:rFonts w:cs="Times New Roman"/>
          <w:szCs w:val="2"/>
        </w:rPr>
        <w:t>D</w:t>
      </w:r>
      <w:r w:rsidRPr="0056376A">
        <w:rPr>
          <w:rFonts w:cs="Times New Roman"/>
          <w:szCs w:val="2"/>
        </w:rPr>
        <w:t xml:space="preserve">voučlenné družstvo </w:t>
      </w:r>
      <w:r>
        <w:rPr>
          <w:rFonts w:cs="Times New Roman"/>
          <w:szCs w:val="2"/>
        </w:rPr>
        <w:t>žáků oboru</w:t>
      </w:r>
      <w:r w:rsidRPr="0056376A">
        <w:rPr>
          <w:rFonts w:cs="Times New Roman"/>
          <w:szCs w:val="2"/>
        </w:rPr>
        <w:t xml:space="preserve"> vzdělání</w:t>
      </w:r>
      <w:r>
        <w:rPr>
          <w:rFonts w:cs="Times New Roman"/>
          <w:szCs w:val="2"/>
        </w:rPr>
        <w:t xml:space="preserve"> Klempíř, vítězů školních kol</w:t>
      </w:r>
      <w:r w:rsidR="009B74B7">
        <w:rPr>
          <w:rFonts w:cs="Times New Roman"/>
          <w:szCs w:val="2"/>
        </w:rPr>
        <w:t>.</w:t>
      </w:r>
      <w:r w:rsidRPr="0056376A">
        <w:rPr>
          <w:rFonts w:cs="Times New Roman"/>
          <w:szCs w:val="2"/>
        </w:rPr>
        <w:t xml:space="preserve"> Podmínk</w:t>
      </w:r>
      <w:r>
        <w:rPr>
          <w:rFonts w:cs="Times New Roman"/>
          <w:szCs w:val="2"/>
        </w:rPr>
        <w:t xml:space="preserve">a: věk žáků do 20 let </w:t>
      </w:r>
      <w:r w:rsidRPr="0056376A">
        <w:rPr>
          <w:rFonts w:cs="Times New Roman"/>
          <w:szCs w:val="2"/>
        </w:rPr>
        <w:t>ke dni konání republikového kola v Brně, tj. ke dni 2</w:t>
      </w:r>
      <w:r w:rsidR="00881DF2">
        <w:rPr>
          <w:rFonts w:cs="Times New Roman"/>
          <w:szCs w:val="2"/>
        </w:rPr>
        <w:t>7. únor</w:t>
      </w:r>
      <w:r w:rsidRPr="0056376A">
        <w:rPr>
          <w:rFonts w:cs="Times New Roman"/>
          <w:szCs w:val="2"/>
        </w:rPr>
        <w:t>a 20</w:t>
      </w:r>
      <w:r w:rsidR="002E2ABB">
        <w:rPr>
          <w:rFonts w:cs="Times New Roman"/>
          <w:szCs w:val="2"/>
        </w:rPr>
        <w:t>20</w:t>
      </w:r>
      <w:r>
        <w:rPr>
          <w:rFonts w:ascii="Times New Roman" w:hAnsi="Times New Roman" w:cs="Times New Roman"/>
          <w:szCs w:val="2"/>
        </w:rPr>
        <w:br/>
        <w:t xml:space="preserve">                  </w:t>
      </w:r>
    </w:p>
    <w:p w:rsidR="00F523FD" w:rsidRPr="00B53C71" w:rsidRDefault="00F523FD" w:rsidP="00F523FD">
      <w:pPr>
        <w:spacing w:line="360" w:lineRule="auto"/>
        <w:rPr>
          <w:rFonts w:cs="Times New Roman"/>
          <w:szCs w:val="2"/>
        </w:rPr>
      </w:pPr>
      <w:r w:rsidRPr="007F6317">
        <w:tab/>
      </w:r>
    </w:p>
    <w:p w:rsidR="00F523FD" w:rsidRPr="007F6317" w:rsidRDefault="00F523FD" w:rsidP="00F523FD">
      <w:pPr>
        <w:rPr>
          <w:b/>
          <w:u w:val="single"/>
        </w:rPr>
      </w:pPr>
      <w:r w:rsidRPr="007F6317">
        <w:rPr>
          <w:b/>
          <w:u w:val="single"/>
        </w:rPr>
        <w:t>2. Organizační výbor</w:t>
      </w:r>
    </w:p>
    <w:p w:rsidR="00F523FD" w:rsidRPr="007F6317" w:rsidRDefault="00F523FD" w:rsidP="00F523FD"/>
    <w:p w:rsidR="00F523FD" w:rsidRDefault="00F523FD" w:rsidP="00F523FD">
      <w:pPr>
        <w:spacing w:line="360" w:lineRule="auto"/>
      </w:pPr>
      <w:r w:rsidRPr="007F6317">
        <w:rPr>
          <w:b/>
        </w:rPr>
        <w:t>Ředitel</w:t>
      </w:r>
      <w:r>
        <w:rPr>
          <w:b/>
        </w:rPr>
        <w:t>ka školy</w:t>
      </w:r>
      <w:r w:rsidRPr="007F6317">
        <w:t>:</w:t>
      </w:r>
      <w:r w:rsidRPr="007F6317">
        <w:tab/>
      </w:r>
      <w:r w:rsidRPr="007F6317">
        <w:tab/>
      </w:r>
      <w:r w:rsidRPr="007F6317">
        <w:tab/>
        <w:t>Ing. Jaroslava Pichová</w:t>
      </w:r>
    </w:p>
    <w:p w:rsidR="00F523FD" w:rsidRDefault="00F523FD" w:rsidP="00F523FD">
      <w:pPr>
        <w:spacing w:line="360" w:lineRule="auto"/>
        <w:rPr>
          <w:rFonts w:ascii="Times New Roman" w:hAnsi="Times New Roman" w:cs="Times New Roman"/>
          <w:szCs w:val="2"/>
        </w:rPr>
      </w:pPr>
      <w:r>
        <w:rPr>
          <w:b/>
        </w:rPr>
        <w:t>Vedoucí s</w:t>
      </w:r>
      <w:r w:rsidRPr="007F6317">
        <w:rPr>
          <w:b/>
        </w:rPr>
        <w:t>outěže</w:t>
      </w:r>
      <w:r>
        <w:t>:</w:t>
      </w:r>
      <w:r>
        <w:tab/>
      </w:r>
      <w:r>
        <w:tab/>
      </w:r>
      <w:r>
        <w:tab/>
      </w:r>
      <w:r w:rsidRPr="0056376A">
        <w:rPr>
          <w:rFonts w:cs="Times New Roman"/>
          <w:szCs w:val="2"/>
        </w:rPr>
        <w:t>Mgr. Bc. Martin Dundr</w:t>
      </w:r>
    </w:p>
    <w:p w:rsidR="00F523FD" w:rsidRPr="007F6317" w:rsidRDefault="00F523FD" w:rsidP="00F523FD">
      <w:pPr>
        <w:spacing w:line="360" w:lineRule="auto"/>
      </w:pPr>
    </w:p>
    <w:p w:rsidR="00F523FD" w:rsidRPr="005E34B3" w:rsidRDefault="00F523FD" w:rsidP="00F523FD">
      <w:r w:rsidRPr="007F6317">
        <w:rPr>
          <w:b/>
        </w:rPr>
        <w:t>Organizační pracovníci</w:t>
      </w:r>
      <w:r w:rsidRPr="007F6317">
        <w:t>:</w:t>
      </w:r>
      <w:r w:rsidRPr="007F6317">
        <w:tab/>
      </w:r>
      <w:r w:rsidRPr="007F6317">
        <w:tab/>
      </w:r>
      <w:r>
        <w:t xml:space="preserve">              </w:t>
      </w:r>
      <w:r w:rsidRPr="005E34B3">
        <w:t xml:space="preserve">Bc. Petr Kedroň, Jaroslav Dundr, Stanislav Lepič              </w:t>
      </w:r>
    </w:p>
    <w:p w:rsidR="00F523FD" w:rsidRDefault="00F523FD" w:rsidP="00F523FD">
      <w:pPr>
        <w:ind w:left="2832" w:firstLine="708"/>
      </w:pPr>
      <w:r>
        <w:t>J. Bakoš</w:t>
      </w:r>
      <w:r w:rsidRPr="005E34B3">
        <w:t xml:space="preserve">, A. Šímová, </w:t>
      </w:r>
      <w:r>
        <w:t xml:space="preserve">Ing. Bc. </w:t>
      </w:r>
      <w:r w:rsidRPr="005E34B3">
        <w:t xml:space="preserve">Marek Řezníček, </w:t>
      </w:r>
    </w:p>
    <w:p w:rsidR="00F523FD" w:rsidRDefault="00F523FD" w:rsidP="00F523FD">
      <w:pPr>
        <w:ind w:left="2832" w:firstLine="708"/>
      </w:pPr>
      <w:r>
        <w:t>Ing. Jaroslava Skřivanová</w:t>
      </w:r>
      <w:r w:rsidRPr="003B7D35">
        <w:t>,</w:t>
      </w:r>
      <w:r w:rsidRPr="005E34B3">
        <w:t xml:space="preserve"> Mgr. Daniel Hoskovec</w:t>
      </w:r>
    </w:p>
    <w:p w:rsidR="00F523FD" w:rsidRDefault="00F523FD" w:rsidP="00F523FD">
      <w:pPr>
        <w:ind w:left="2832" w:firstLine="708"/>
      </w:pPr>
    </w:p>
    <w:p w:rsidR="00F523FD" w:rsidRPr="007F6317" w:rsidRDefault="00F523FD" w:rsidP="00F523FD">
      <w:pPr>
        <w:ind w:left="3540" w:hanging="3540"/>
      </w:pPr>
      <w:r>
        <w:rPr>
          <w:b/>
        </w:rPr>
        <w:t>Hodnoticí komise</w:t>
      </w:r>
      <w:r w:rsidRPr="007F6317">
        <w:t>:</w:t>
      </w:r>
      <w:r w:rsidRPr="007F6317">
        <w:tab/>
      </w:r>
      <w:r>
        <w:t>3 členové – zástupce Cechu KPT, zástupce hlavního partnera soutěže, odborník z praxe</w:t>
      </w:r>
    </w:p>
    <w:p w:rsidR="00F523FD" w:rsidRPr="007F6317" w:rsidRDefault="00F523FD" w:rsidP="00F523FD">
      <w:pPr>
        <w:rPr>
          <w:rFonts w:cs="Times New Roman"/>
          <w:szCs w:val="2"/>
        </w:rPr>
      </w:pPr>
    </w:p>
    <w:p w:rsidR="00F523FD" w:rsidRPr="00271F6F" w:rsidRDefault="00F523FD" w:rsidP="00F523FD">
      <w:pPr>
        <w:rPr>
          <w:b/>
          <w:u w:val="single"/>
        </w:rPr>
      </w:pPr>
      <w:r w:rsidRPr="00271F6F">
        <w:rPr>
          <w:b/>
          <w:u w:val="single"/>
        </w:rPr>
        <w:t>3. Organizační ustanovení</w:t>
      </w:r>
    </w:p>
    <w:p w:rsidR="00F523FD" w:rsidRPr="00271F6F" w:rsidRDefault="00F523FD" w:rsidP="00F523FD">
      <w:r w:rsidRPr="00271F6F">
        <w:rPr>
          <w:b/>
        </w:rPr>
        <w:t>Přihlášky:</w:t>
      </w:r>
      <w:r w:rsidRPr="00271F6F">
        <w:tab/>
      </w:r>
      <w:r w:rsidRPr="00271F6F">
        <w:tab/>
      </w:r>
      <w:r w:rsidRPr="00271F6F">
        <w:tab/>
      </w:r>
      <w:r w:rsidRPr="00271F6F">
        <w:tab/>
      </w:r>
      <w:r w:rsidRPr="00AA7A75">
        <w:rPr>
          <w:rFonts w:ascii="Times New Roman" w:hAnsi="Times New Roman" w:cs="Times New Roman"/>
          <w:b/>
          <w:bCs/>
          <w:szCs w:val="23"/>
        </w:rPr>
        <w:t>do</w:t>
      </w:r>
      <w:r w:rsidRPr="00AA7A75">
        <w:rPr>
          <w:rFonts w:ascii="Times New Roman" w:hAnsi="Times New Roman" w:cs="Times New Roman"/>
          <w:b/>
          <w:szCs w:val="23"/>
        </w:rPr>
        <w:t xml:space="preserve"> </w:t>
      </w:r>
      <w:r w:rsidR="00881DF2">
        <w:rPr>
          <w:rFonts w:ascii="Times New Roman" w:hAnsi="Times New Roman" w:cs="Times New Roman"/>
          <w:b/>
          <w:szCs w:val="23"/>
        </w:rPr>
        <w:t>7</w:t>
      </w:r>
      <w:r w:rsidRPr="00AA7A75">
        <w:rPr>
          <w:rFonts w:ascii="Times New Roman" w:hAnsi="Times New Roman" w:cs="Times New Roman"/>
          <w:b/>
          <w:bCs/>
          <w:szCs w:val="23"/>
        </w:rPr>
        <w:t xml:space="preserve">. </w:t>
      </w:r>
      <w:r w:rsidR="00881DF2">
        <w:rPr>
          <w:rFonts w:ascii="Times New Roman" w:hAnsi="Times New Roman" w:cs="Times New Roman"/>
          <w:b/>
          <w:bCs/>
          <w:szCs w:val="23"/>
        </w:rPr>
        <w:t>1</w:t>
      </w:r>
      <w:r w:rsidRPr="00AA7A75">
        <w:rPr>
          <w:rFonts w:ascii="Times New Roman" w:hAnsi="Times New Roman" w:cs="Times New Roman"/>
          <w:b/>
          <w:bCs/>
          <w:szCs w:val="23"/>
        </w:rPr>
        <w:t>. 20</w:t>
      </w:r>
      <w:r w:rsidR="002E2ABB">
        <w:rPr>
          <w:rFonts w:ascii="Times New Roman" w:hAnsi="Times New Roman" w:cs="Times New Roman"/>
          <w:b/>
          <w:bCs/>
          <w:szCs w:val="23"/>
        </w:rPr>
        <w:t>20</w:t>
      </w:r>
      <w:r w:rsidRPr="00271F6F">
        <w:rPr>
          <w:b/>
        </w:rPr>
        <w:tab/>
      </w:r>
      <w:r w:rsidRPr="00271F6F">
        <w:tab/>
      </w:r>
    </w:p>
    <w:p w:rsidR="00F523FD" w:rsidRPr="00271F6F" w:rsidRDefault="00F523FD" w:rsidP="00F523FD">
      <w:pPr>
        <w:numPr>
          <w:ilvl w:val="0"/>
          <w:numId w:val="2"/>
        </w:numPr>
        <w:spacing w:after="0" w:line="240" w:lineRule="auto"/>
        <w:rPr>
          <w:lang w:val="de-DE"/>
        </w:rPr>
      </w:pPr>
      <w:r w:rsidRPr="00271F6F">
        <w:t>e-mailem:</w:t>
      </w:r>
      <w:r w:rsidRPr="00271F6F">
        <w:tab/>
      </w:r>
      <w:r w:rsidRPr="00271F6F">
        <w:tab/>
      </w:r>
      <w:hyperlink r:id="rId14" w:history="1">
        <w:r w:rsidRPr="0014032C">
          <w:rPr>
            <w:rStyle w:val="Hypertextovodkaz"/>
          </w:rPr>
          <w:t>info@ssars.cz</w:t>
        </w:r>
      </w:hyperlink>
    </w:p>
    <w:p w:rsidR="00F523FD" w:rsidRPr="00271F6F" w:rsidRDefault="007F4EC3" w:rsidP="00F523FD">
      <w:pPr>
        <w:ind w:left="5664"/>
        <w:rPr>
          <w:lang w:val="de-DE"/>
        </w:rPr>
      </w:pPr>
      <w:hyperlink r:id="rId15" w:history="1">
        <w:r w:rsidR="00F523FD" w:rsidRPr="0056376A">
          <w:rPr>
            <w:rStyle w:val="Hypertextovodkaz"/>
            <w:lang w:val="de-DE"/>
          </w:rPr>
          <w:t>dundr@ssars.cz</w:t>
        </w:r>
      </w:hyperlink>
    </w:p>
    <w:p w:rsidR="00F523FD" w:rsidRPr="00271F6F" w:rsidRDefault="00F523FD" w:rsidP="00F523FD">
      <w:pPr>
        <w:numPr>
          <w:ilvl w:val="0"/>
          <w:numId w:val="2"/>
        </w:numPr>
        <w:spacing w:after="0" w:line="240" w:lineRule="auto"/>
      </w:pPr>
      <w:r w:rsidRPr="00271F6F">
        <w:t xml:space="preserve">faxem: </w:t>
      </w:r>
      <w:r w:rsidRPr="00271F6F">
        <w:tab/>
      </w:r>
      <w:r w:rsidRPr="00271F6F">
        <w:tab/>
        <w:t>312 651 338</w:t>
      </w:r>
    </w:p>
    <w:p w:rsidR="00F523FD" w:rsidRDefault="00F523FD" w:rsidP="00F523FD">
      <w:pPr>
        <w:numPr>
          <w:ilvl w:val="0"/>
          <w:numId w:val="2"/>
        </w:numPr>
        <w:spacing w:after="0" w:line="240" w:lineRule="auto"/>
      </w:pPr>
      <w:r w:rsidRPr="00271F6F">
        <w:t xml:space="preserve">telefonicky: </w:t>
      </w:r>
      <w:r w:rsidRPr="00271F6F">
        <w:tab/>
        <w:t>312 651 269, linka 1</w:t>
      </w:r>
      <w:r>
        <w:t>14</w:t>
      </w:r>
    </w:p>
    <w:p w:rsidR="00F523FD" w:rsidRDefault="00F523FD" w:rsidP="00F523FD">
      <w:pPr>
        <w:numPr>
          <w:ilvl w:val="0"/>
          <w:numId w:val="2"/>
        </w:numPr>
        <w:spacing w:after="0" w:line="240" w:lineRule="auto"/>
      </w:pPr>
      <w:r>
        <w:t xml:space="preserve">poštou: </w:t>
      </w:r>
      <w:r>
        <w:tab/>
      </w:r>
      <w:r>
        <w:tab/>
        <w:t>SŠSaŘ Stochov, J. Šípka 187</w:t>
      </w:r>
    </w:p>
    <w:p w:rsidR="00F523FD" w:rsidRPr="00271F6F" w:rsidRDefault="00F523FD" w:rsidP="00F523FD">
      <w:pPr>
        <w:ind w:left="5664"/>
      </w:pPr>
      <w:r>
        <w:t>273 03 Stochov</w:t>
      </w:r>
      <w:r w:rsidRPr="00271F6F">
        <w:t xml:space="preserve"> </w:t>
      </w:r>
    </w:p>
    <w:p w:rsidR="00F523FD" w:rsidRPr="00271F6F" w:rsidRDefault="00F523FD" w:rsidP="00F523FD">
      <w:pPr>
        <w:ind w:left="5040" w:firstLine="720"/>
      </w:pPr>
    </w:p>
    <w:p w:rsidR="00F523FD" w:rsidRDefault="00F523FD" w:rsidP="00F523FD">
      <w:pPr>
        <w:rPr>
          <w:b/>
        </w:rPr>
      </w:pPr>
    </w:p>
    <w:p w:rsidR="00F523FD" w:rsidRDefault="00F523FD" w:rsidP="00F523FD">
      <w:pPr>
        <w:rPr>
          <w:b/>
        </w:rPr>
      </w:pPr>
    </w:p>
    <w:p w:rsidR="00F523FD" w:rsidRPr="00271F6F" w:rsidRDefault="00F523FD" w:rsidP="00F523FD">
      <w:r w:rsidRPr="00271F6F">
        <w:rPr>
          <w:b/>
        </w:rPr>
        <w:t>Kontaktní osoba</w:t>
      </w:r>
      <w:r w:rsidRPr="00271F6F">
        <w:t>:</w:t>
      </w:r>
      <w:r w:rsidRPr="00271F6F">
        <w:tab/>
      </w:r>
      <w:r w:rsidRPr="00271F6F">
        <w:tab/>
      </w:r>
      <w:r w:rsidRPr="00271F6F">
        <w:tab/>
      </w:r>
      <w:r>
        <w:t>Mgr. Bc. Martin Dundr:  731 564 359</w:t>
      </w:r>
    </w:p>
    <w:p w:rsidR="00F523FD" w:rsidRPr="00271F6F" w:rsidRDefault="00F523FD" w:rsidP="00F523FD"/>
    <w:p w:rsidR="00F523FD" w:rsidRPr="00271F6F" w:rsidRDefault="00F523FD" w:rsidP="00F523FD">
      <w:r w:rsidRPr="00271F6F">
        <w:rPr>
          <w:b/>
        </w:rPr>
        <w:t>Příjezd účastníků:</w:t>
      </w:r>
      <w:r w:rsidRPr="00271F6F">
        <w:tab/>
      </w:r>
      <w:r w:rsidRPr="00271F6F">
        <w:tab/>
      </w:r>
      <w:r w:rsidRPr="00271F6F">
        <w:tab/>
      </w:r>
      <w:r w:rsidR="002E2ABB">
        <w:t>15</w:t>
      </w:r>
      <w:r>
        <w:t xml:space="preserve">. </w:t>
      </w:r>
      <w:r w:rsidR="00881DF2">
        <w:t>1</w:t>
      </w:r>
      <w:r>
        <w:t>.20</w:t>
      </w:r>
      <w:r w:rsidR="002E2ABB">
        <w:t>20</w:t>
      </w:r>
      <w:r>
        <w:t xml:space="preserve"> </w:t>
      </w:r>
      <w:r w:rsidRPr="00271F6F">
        <w:t xml:space="preserve">do </w:t>
      </w:r>
      <w:r>
        <w:t>11</w:t>
      </w:r>
      <w:r w:rsidRPr="00271F6F">
        <w:t>:</w:t>
      </w:r>
      <w:r w:rsidR="0085593A">
        <w:t xml:space="preserve">00 </w:t>
      </w:r>
      <w:r>
        <w:t>h</w:t>
      </w:r>
      <w:r w:rsidR="0085593A">
        <w:t>od.</w:t>
      </w:r>
      <w:r w:rsidRPr="00271F6F">
        <w:t xml:space="preserve"> na DM SŠSaŘ Stochov</w:t>
      </w:r>
    </w:p>
    <w:p w:rsidR="00F523FD" w:rsidRPr="00F523FD" w:rsidRDefault="00F523FD" w:rsidP="00F523FD">
      <w:pPr>
        <w:rPr>
          <w:b/>
          <w:sz w:val="4"/>
        </w:rPr>
      </w:pPr>
    </w:p>
    <w:p w:rsidR="00F523FD" w:rsidRDefault="00F523FD" w:rsidP="00F523FD">
      <w:pPr>
        <w:rPr>
          <w:b/>
        </w:rPr>
      </w:pPr>
    </w:p>
    <w:p w:rsidR="00F523FD" w:rsidRPr="00271F6F" w:rsidRDefault="00F523FD" w:rsidP="00F523FD">
      <w:r w:rsidRPr="00271F6F">
        <w:rPr>
          <w:b/>
        </w:rPr>
        <w:t>Ubytování:</w:t>
      </w:r>
      <w:r w:rsidRPr="00271F6F">
        <w:tab/>
      </w:r>
      <w:r w:rsidRPr="00271F6F">
        <w:tab/>
      </w:r>
      <w:r w:rsidRPr="00271F6F">
        <w:tab/>
      </w:r>
      <w:r w:rsidRPr="00271F6F">
        <w:tab/>
        <w:t>Domov mládeže SŠSaŘ  Stochov</w:t>
      </w:r>
      <w:r>
        <w:t xml:space="preserve">, </w:t>
      </w:r>
    </w:p>
    <w:p w:rsidR="00F523FD" w:rsidRPr="00271F6F" w:rsidRDefault="00F523FD" w:rsidP="00F523FD">
      <w:r w:rsidRPr="00271F6F">
        <w:tab/>
      </w:r>
      <w:r w:rsidRPr="00271F6F">
        <w:tab/>
      </w:r>
      <w:r w:rsidRPr="00271F6F">
        <w:tab/>
      </w:r>
      <w:r w:rsidRPr="00271F6F">
        <w:tab/>
      </w:r>
      <w:r w:rsidRPr="00271F6F">
        <w:tab/>
        <w:t xml:space="preserve"> </w:t>
      </w:r>
    </w:p>
    <w:p w:rsidR="00F523FD" w:rsidRPr="00271F6F" w:rsidRDefault="00F523FD" w:rsidP="00F523FD">
      <w:pPr>
        <w:ind w:left="3540" w:hanging="3540"/>
      </w:pPr>
      <w:r w:rsidRPr="00271F6F">
        <w:rPr>
          <w:b/>
        </w:rPr>
        <w:t>Stravování:</w:t>
      </w:r>
      <w:r>
        <w:tab/>
      </w:r>
      <w:r w:rsidRPr="00271F6F">
        <w:t>zajištěno ve školní jídelně SŠSaŘ Stochov</w:t>
      </w:r>
      <w:r>
        <w:t xml:space="preserve">, možno začít obědem </w:t>
      </w:r>
      <w:r w:rsidR="002E2ABB">
        <w:t>15</w:t>
      </w:r>
      <w:r>
        <w:t xml:space="preserve">. </w:t>
      </w:r>
      <w:r w:rsidR="00881DF2">
        <w:t>1</w:t>
      </w:r>
      <w:r>
        <w:t>. 20</w:t>
      </w:r>
      <w:r w:rsidR="002E2ABB">
        <w:t>20</w:t>
      </w:r>
      <w:r>
        <w:t xml:space="preserve">, ukončení obědem </w:t>
      </w:r>
      <w:r w:rsidR="00881DF2">
        <w:t>1</w:t>
      </w:r>
      <w:r w:rsidR="002E2ABB">
        <w:t>7</w:t>
      </w:r>
      <w:r>
        <w:t xml:space="preserve">. </w:t>
      </w:r>
      <w:r w:rsidR="00881DF2">
        <w:t>1</w:t>
      </w:r>
      <w:r>
        <w:t>. 20</w:t>
      </w:r>
      <w:r w:rsidR="002E2ABB">
        <w:t>20</w:t>
      </w:r>
      <w:r>
        <w:t>, možnost objednání balíčku s sebou, požadavky na stravu specifikujte v přihlášce (příloha č. 1 propozic)</w:t>
      </w:r>
    </w:p>
    <w:p w:rsidR="00F523FD" w:rsidRPr="00271F6F" w:rsidRDefault="00F523FD" w:rsidP="00F523FD"/>
    <w:p w:rsidR="00F523FD" w:rsidRPr="00271F6F" w:rsidRDefault="00F523FD" w:rsidP="00F523FD">
      <w:r w:rsidRPr="00271F6F">
        <w:rPr>
          <w:b/>
        </w:rPr>
        <w:t>Ceny</w:t>
      </w:r>
      <w:r>
        <w:rPr>
          <w:b/>
        </w:rPr>
        <w:t xml:space="preserve"> stravy a ubytování</w:t>
      </w:r>
      <w:r w:rsidRPr="00271F6F">
        <w:rPr>
          <w:b/>
        </w:rPr>
        <w:t>:</w:t>
      </w:r>
      <w:r>
        <w:tab/>
      </w:r>
      <w:r>
        <w:tab/>
      </w:r>
      <w:r w:rsidRPr="00271F6F">
        <w:t xml:space="preserve">oběd: </w:t>
      </w:r>
      <w:r w:rsidR="002E2ABB">
        <w:t>55</w:t>
      </w:r>
      <w:r>
        <w:t xml:space="preserve"> Kč</w:t>
      </w:r>
    </w:p>
    <w:p w:rsidR="00F523FD" w:rsidRPr="00271F6F" w:rsidRDefault="00F523FD" w:rsidP="00F523FD">
      <w:r w:rsidRPr="00271F6F">
        <w:tab/>
      </w:r>
      <w:r w:rsidRPr="00271F6F">
        <w:tab/>
      </w:r>
      <w:r w:rsidRPr="00271F6F">
        <w:tab/>
      </w:r>
      <w:r w:rsidRPr="00271F6F">
        <w:tab/>
      </w:r>
      <w:r w:rsidRPr="00271F6F">
        <w:tab/>
        <w:t xml:space="preserve">večeře: </w:t>
      </w:r>
      <w:r>
        <w:t>60</w:t>
      </w:r>
      <w:r w:rsidRPr="00271F6F">
        <w:t xml:space="preserve"> Kč</w:t>
      </w:r>
    </w:p>
    <w:p w:rsidR="00F523FD" w:rsidRPr="00271F6F" w:rsidRDefault="00F523FD" w:rsidP="00F523FD">
      <w:r w:rsidRPr="00271F6F">
        <w:tab/>
      </w:r>
      <w:r w:rsidRPr="00271F6F">
        <w:tab/>
      </w:r>
      <w:r w:rsidRPr="00271F6F">
        <w:tab/>
      </w:r>
      <w:r w:rsidRPr="00271F6F">
        <w:tab/>
      </w:r>
      <w:r w:rsidRPr="00271F6F">
        <w:tab/>
      </w:r>
      <w:r>
        <w:t>s</w:t>
      </w:r>
      <w:r w:rsidRPr="00271F6F">
        <w:t xml:space="preserve">nídaně se svačinou: </w:t>
      </w:r>
      <w:r>
        <w:t>40</w:t>
      </w:r>
      <w:r w:rsidRPr="00271F6F">
        <w:t xml:space="preserve"> Kč</w:t>
      </w:r>
    </w:p>
    <w:p w:rsidR="00F523FD" w:rsidRPr="00271F6F" w:rsidRDefault="00F523FD" w:rsidP="00F523FD">
      <w:pPr>
        <w:ind w:left="2832" w:firstLine="708"/>
      </w:pPr>
      <w:r w:rsidRPr="00271F6F">
        <w:t>balíček</w:t>
      </w:r>
      <w:r>
        <w:t xml:space="preserve"> s sebou</w:t>
      </w:r>
      <w:r w:rsidRPr="00271F6F">
        <w:t>: 50 Kč</w:t>
      </w:r>
    </w:p>
    <w:p w:rsidR="00F523FD" w:rsidRPr="00271F6F" w:rsidRDefault="00F523FD" w:rsidP="00F523FD">
      <w:r w:rsidRPr="00271F6F">
        <w:rPr>
          <w:color w:val="FF0000"/>
        </w:rPr>
        <w:tab/>
      </w:r>
      <w:r w:rsidRPr="00271F6F">
        <w:rPr>
          <w:color w:val="FF0000"/>
        </w:rPr>
        <w:tab/>
      </w:r>
      <w:r w:rsidRPr="00271F6F">
        <w:rPr>
          <w:color w:val="FF0000"/>
        </w:rPr>
        <w:tab/>
      </w:r>
      <w:r w:rsidRPr="00271F6F">
        <w:rPr>
          <w:color w:val="FF0000"/>
        </w:rPr>
        <w:tab/>
      </w:r>
      <w:r w:rsidRPr="00271F6F">
        <w:rPr>
          <w:color w:val="FF0000"/>
        </w:rPr>
        <w:tab/>
      </w:r>
      <w:r w:rsidRPr="00271F6F">
        <w:t xml:space="preserve">ubytování: </w:t>
      </w:r>
      <w:r>
        <w:t>70</w:t>
      </w:r>
      <w:r w:rsidRPr="00271F6F">
        <w:t xml:space="preserve"> Kč/osoba</w:t>
      </w:r>
      <w:r>
        <w:t>/noc</w:t>
      </w:r>
    </w:p>
    <w:p w:rsidR="00F523FD" w:rsidRDefault="00F523FD" w:rsidP="00F523FD">
      <w:pPr>
        <w:rPr>
          <w:rFonts w:ascii="Times New Roman" w:hAnsi="Times New Roman" w:cs="Times New Roman"/>
          <w:szCs w:val="2"/>
        </w:rPr>
      </w:pPr>
    </w:p>
    <w:p w:rsidR="00F523FD" w:rsidRPr="00147E46" w:rsidRDefault="00F523FD" w:rsidP="00F523FD">
      <w:pPr>
        <w:rPr>
          <w:b/>
          <w:u w:val="single"/>
        </w:rPr>
      </w:pPr>
      <w:r w:rsidRPr="00147E46">
        <w:rPr>
          <w:b/>
          <w:u w:val="single"/>
        </w:rPr>
        <w:t>4. Technická ustanovení</w:t>
      </w:r>
    </w:p>
    <w:p w:rsidR="00F523FD" w:rsidRPr="00147E46" w:rsidRDefault="00F523FD" w:rsidP="00F523FD"/>
    <w:p w:rsidR="00F523FD" w:rsidRPr="0056376A" w:rsidRDefault="00F523FD" w:rsidP="009A5454">
      <w:pPr>
        <w:rPr>
          <w:rFonts w:cs="Times New Roman"/>
          <w:szCs w:val="2"/>
        </w:rPr>
      </w:pPr>
      <w:r w:rsidRPr="0056376A">
        <w:rPr>
          <w:b/>
        </w:rPr>
        <w:t>Materiál pro soutěžící</w:t>
      </w:r>
      <w:r w:rsidRPr="00362F43">
        <w:rPr>
          <w:rFonts w:ascii="Times New Roman" w:hAnsi="Times New Roman" w:cs="Times New Roman"/>
          <w:b/>
          <w:szCs w:val="2"/>
        </w:rPr>
        <w:t>:</w:t>
      </w:r>
      <w:r>
        <w:rPr>
          <w:rFonts w:ascii="Times New Roman" w:hAnsi="Times New Roman" w:cs="Times New Roman"/>
          <w:szCs w:val="2"/>
        </w:rPr>
        <w:t xml:space="preserve"> </w:t>
      </w:r>
      <w:r w:rsidRPr="0056376A">
        <w:rPr>
          <w:rFonts w:cs="Times New Roman"/>
          <w:szCs w:val="2"/>
        </w:rPr>
        <w:t xml:space="preserve">zajištěn sponzorsky, hlavním </w:t>
      </w:r>
      <w:r>
        <w:rPr>
          <w:rFonts w:cs="Times New Roman"/>
          <w:szCs w:val="2"/>
        </w:rPr>
        <w:t>partnerem</w:t>
      </w:r>
      <w:r w:rsidRPr="0056376A">
        <w:rPr>
          <w:rFonts w:cs="Times New Roman"/>
          <w:szCs w:val="2"/>
        </w:rPr>
        <w:t xml:space="preserve"> je společnost </w:t>
      </w:r>
      <w:r w:rsidRPr="003B7D35">
        <w:rPr>
          <w:rFonts w:cs="Times New Roman"/>
          <w:szCs w:val="2"/>
        </w:rPr>
        <w:t xml:space="preserve">PREFA </w:t>
      </w:r>
      <w:r w:rsidR="009A5454">
        <w:rPr>
          <w:rFonts w:cs="Times New Roman"/>
          <w:szCs w:val="2"/>
        </w:rPr>
        <w:br/>
        <w:t xml:space="preserve">                                           A</w:t>
      </w:r>
      <w:r w:rsidRPr="003B7D35">
        <w:rPr>
          <w:rFonts w:cs="Times New Roman"/>
          <w:szCs w:val="2"/>
        </w:rPr>
        <w:t>luminiumprodukte s.r.o.</w:t>
      </w:r>
    </w:p>
    <w:p w:rsidR="00F523FD" w:rsidRPr="009A5454" w:rsidRDefault="00F523FD" w:rsidP="00F523FD">
      <w:pPr>
        <w:rPr>
          <w:rFonts w:ascii="Times New Roman" w:hAnsi="Times New Roman" w:cs="Times New Roman"/>
          <w:sz w:val="2"/>
          <w:szCs w:val="2"/>
        </w:rPr>
      </w:pPr>
    </w:p>
    <w:p w:rsidR="00F523FD" w:rsidRPr="009A5454" w:rsidRDefault="00F523FD" w:rsidP="00F523FD">
      <w:pPr>
        <w:rPr>
          <w:sz w:val="2"/>
        </w:rPr>
      </w:pPr>
    </w:p>
    <w:p w:rsidR="00F523FD" w:rsidRDefault="00F523FD" w:rsidP="00F523FD">
      <w:pPr>
        <w:ind w:left="2124" w:hanging="2124"/>
        <w:rPr>
          <w:b/>
        </w:rPr>
      </w:pPr>
      <w:r w:rsidRPr="00147E46">
        <w:rPr>
          <w:b/>
        </w:rPr>
        <w:t xml:space="preserve">Systém </w:t>
      </w:r>
      <w:r>
        <w:rPr>
          <w:b/>
        </w:rPr>
        <w:t>soutěže</w:t>
      </w:r>
      <w:r w:rsidRPr="00147E46">
        <w:rPr>
          <w:b/>
        </w:rPr>
        <w:t>:</w:t>
      </w:r>
      <w:r>
        <w:rPr>
          <w:b/>
        </w:rPr>
        <w:tab/>
      </w:r>
      <w:r w:rsidRPr="00B04629">
        <w:t>družstvo</w:t>
      </w:r>
      <w:r>
        <w:t xml:space="preserve"> soutěží společně v teoretické i praktické části, celkový počet bodů vznikne součtem za obě části, </w:t>
      </w:r>
      <w:r w:rsidRPr="00B04629">
        <w:rPr>
          <w:b/>
        </w:rPr>
        <w:t xml:space="preserve">maximální možný počet </w:t>
      </w:r>
      <w:r w:rsidR="009B74B7">
        <w:rPr>
          <w:b/>
        </w:rPr>
        <w:t>bodů =</w:t>
      </w:r>
      <w:r w:rsidR="009B74B7" w:rsidRPr="00B04629">
        <w:rPr>
          <w:b/>
        </w:rPr>
        <w:t xml:space="preserve"> </w:t>
      </w:r>
      <w:r w:rsidR="009B74B7">
        <w:rPr>
          <w:b/>
        </w:rPr>
        <w:t>175</w:t>
      </w:r>
      <w:r>
        <w:rPr>
          <w:b/>
        </w:rPr>
        <w:t xml:space="preserve"> (25 bodů za teorii a 15</w:t>
      </w:r>
      <w:r w:rsidR="006773CE">
        <w:rPr>
          <w:b/>
        </w:rPr>
        <w:t>0</w:t>
      </w:r>
      <w:r>
        <w:rPr>
          <w:b/>
        </w:rPr>
        <w:t xml:space="preserve"> bodů praktická část) </w:t>
      </w:r>
    </w:p>
    <w:p w:rsidR="00F523FD" w:rsidRDefault="00F523FD" w:rsidP="00F523FD">
      <w:pPr>
        <w:rPr>
          <w:b/>
        </w:rPr>
      </w:pPr>
    </w:p>
    <w:p w:rsidR="00F523FD" w:rsidRDefault="00F523FD" w:rsidP="00F523FD">
      <w:pPr>
        <w:spacing w:after="0" w:line="240" w:lineRule="auto"/>
        <w:ind w:left="2126" w:hanging="2126"/>
        <w:rPr>
          <w:b/>
          <w:sz w:val="24"/>
          <w:szCs w:val="24"/>
        </w:rPr>
      </w:pPr>
      <w:r w:rsidRPr="00B04629">
        <w:rPr>
          <w:rStyle w:val="Zkladntext20"/>
          <w:rFonts w:eastAsiaTheme="minorHAnsi"/>
          <w:b/>
          <w:sz w:val="24"/>
          <w:szCs w:val="24"/>
        </w:rPr>
        <w:t>Teoretická část</w:t>
      </w:r>
      <w:r w:rsidRPr="00B04629">
        <w:rPr>
          <w:b/>
          <w:sz w:val="24"/>
          <w:szCs w:val="24"/>
        </w:rPr>
        <w:t>:</w:t>
      </w:r>
      <w:r w:rsidRPr="00B0462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u</w:t>
      </w:r>
      <w:r w:rsidRPr="00B04629">
        <w:rPr>
          <w:sz w:val="24"/>
          <w:szCs w:val="24"/>
        </w:rPr>
        <w:t>skuteční se v</w:t>
      </w:r>
      <w:r>
        <w:rPr>
          <w:sz w:val="24"/>
          <w:szCs w:val="24"/>
        </w:rPr>
        <w:t> </w:t>
      </w:r>
      <w:r w:rsidRPr="00B04629">
        <w:rPr>
          <w:sz w:val="24"/>
          <w:szCs w:val="24"/>
        </w:rPr>
        <w:t>učebně</w:t>
      </w:r>
      <w:r>
        <w:rPr>
          <w:sz w:val="24"/>
          <w:szCs w:val="24"/>
        </w:rPr>
        <w:t xml:space="preserve"> výpočetní techniky</w:t>
      </w:r>
      <w:r w:rsidRPr="00B04629">
        <w:rPr>
          <w:sz w:val="24"/>
          <w:szCs w:val="24"/>
        </w:rPr>
        <w:t xml:space="preserve">, kde budou soutěžící společně odpovídat na 25 testových otázek, </w:t>
      </w:r>
      <w:r>
        <w:rPr>
          <w:sz w:val="24"/>
          <w:szCs w:val="24"/>
        </w:rPr>
        <w:t>náhodně vybraných</w:t>
      </w:r>
      <w:r w:rsidRPr="00B04629">
        <w:rPr>
          <w:sz w:val="24"/>
          <w:szCs w:val="24"/>
        </w:rPr>
        <w:t xml:space="preserve"> počítač</w:t>
      </w:r>
      <w:r>
        <w:rPr>
          <w:sz w:val="24"/>
          <w:szCs w:val="24"/>
        </w:rPr>
        <w:t>em</w:t>
      </w:r>
      <w:r w:rsidRPr="00B04629">
        <w:rPr>
          <w:sz w:val="24"/>
          <w:szCs w:val="24"/>
        </w:rPr>
        <w:t xml:space="preserve"> ze souboru</w:t>
      </w:r>
      <w:r>
        <w:rPr>
          <w:sz w:val="24"/>
          <w:szCs w:val="24"/>
        </w:rPr>
        <w:t xml:space="preserve"> zpracovaného </w:t>
      </w:r>
      <w:r w:rsidRPr="00B04629">
        <w:rPr>
          <w:sz w:val="24"/>
          <w:szCs w:val="24"/>
        </w:rPr>
        <w:t>p</w:t>
      </w:r>
      <w:r>
        <w:rPr>
          <w:sz w:val="24"/>
          <w:szCs w:val="24"/>
        </w:rPr>
        <w:t>ro soutěže odborných dovedností;</w:t>
      </w:r>
      <w:r w:rsidRPr="00B04629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Pr="00B04629">
        <w:rPr>
          <w:sz w:val="24"/>
          <w:szCs w:val="24"/>
        </w:rPr>
        <w:t>a každou správnou odpověď získá družstvo 1 bod</w:t>
      </w:r>
      <w:r>
        <w:rPr>
          <w:sz w:val="24"/>
          <w:szCs w:val="24"/>
        </w:rPr>
        <w:t>,</w:t>
      </w:r>
      <w:r w:rsidRPr="00B04629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Pr="00B04629">
        <w:rPr>
          <w:sz w:val="24"/>
          <w:szCs w:val="24"/>
        </w:rPr>
        <w:t>a chyb</w:t>
      </w:r>
      <w:r>
        <w:rPr>
          <w:sz w:val="24"/>
          <w:szCs w:val="24"/>
        </w:rPr>
        <w:t xml:space="preserve">nou odpověď 0 bodů; </w:t>
      </w:r>
      <w:r w:rsidRPr="00B04629">
        <w:rPr>
          <w:b/>
          <w:sz w:val="24"/>
          <w:szCs w:val="24"/>
        </w:rPr>
        <w:t>maximální možný</w:t>
      </w:r>
      <w:r>
        <w:rPr>
          <w:b/>
          <w:sz w:val="24"/>
          <w:szCs w:val="24"/>
        </w:rPr>
        <w:t xml:space="preserve"> </w:t>
      </w:r>
      <w:r w:rsidRPr="00B04629">
        <w:rPr>
          <w:b/>
          <w:sz w:val="24"/>
          <w:szCs w:val="24"/>
        </w:rPr>
        <w:t>počet</w:t>
      </w:r>
      <w:r w:rsidRPr="001F050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bodů za teorii</w:t>
      </w:r>
      <w:r w:rsidRPr="00B0462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=</w:t>
      </w:r>
      <w:r w:rsidRPr="00B04629">
        <w:rPr>
          <w:b/>
          <w:sz w:val="24"/>
          <w:szCs w:val="24"/>
        </w:rPr>
        <w:t xml:space="preserve"> 25 bodů</w:t>
      </w:r>
    </w:p>
    <w:p w:rsidR="00F523FD" w:rsidRDefault="00F523FD" w:rsidP="00F523FD">
      <w:pPr>
        <w:spacing w:after="0" w:line="360" w:lineRule="auto"/>
        <w:ind w:left="2126" w:hanging="2126"/>
        <w:rPr>
          <w:b/>
          <w:sz w:val="24"/>
          <w:szCs w:val="24"/>
        </w:rPr>
      </w:pPr>
    </w:p>
    <w:p w:rsidR="0085593A" w:rsidRDefault="0085593A" w:rsidP="00F523FD">
      <w:pPr>
        <w:spacing w:after="0" w:line="360" w:lineRule="auto"/>
        <w:ind w:left="2126" w:hanging="2126"/>
        <w:rPr>
          <w:b/>
          <w:sz w:val="24"/>
          <w:szCs w:val="24"/>
        </w:rPr>
      </w:pPr>
    </w:p>
    <w:p w:rsidR="0085593A" w:rsidRPr="00B04629" w:rsidRDefault="0085593A" w:rsidP="00F523FD">
      <w:pPr>
        <w:spacing w:after="0" w:line="360" w:lineRule="auto"/>
        <w:ind w:left="2126" w:hanging="2126"/>
        <w:rPr>
          <w:b/>
          <w:sz w:val="24"/>
          <w:szCs w:val="24"/>
        </w:rPr>
      </w:pPr>
    </w:p>
    <w:p w:rsidR="00F523FD" w:rsidRDefault="00F523FD" w:rsidP="00F523FD">
      <w:pPr>
        <w:tabs>
          <w:tab w:val="left" w:pos="1354"/>
        </w:tabs>
        <w:spacing w:after="0" w:line="240" w:lineRule="auto"/>
        <w:ind w:left="1440" w:hanging="1440"/>
        <w:rPr>
          <w:sz w:val="24"/>
          <w:szCs w:val="24"/>
        </w:rPr>
      </w:pPr>
      <w:r w:rsidRPr="00B04629">
        <w:rPr>
          <w:rStyle w:val="Zkladntext20"/>
          <w:rFonts w:eastAsiaTheme="minorHAnsi"/>
          <w:b/>
          <w:sz w:val="24"/>
          <w:szCs w:val="24"/>
        </w:rPr>
        <w:t>Praktická část</w:t>
      </w:r>
      <w:r w:rsidRPr="00B04629">
        <w:rPr>
          <w:b/>
          <w:sz w:val="24"/>
          <w:szCs w:val="24"/>
        </w:rPr>
        <w:t>:</w:t>
      </w:r>
      <w:r w:rsidRPr="00B04629">
        <w:rPr>
          <w:sz w:val="24"/>
          <w:szCs w:val="24"/>
        </w:rPr>
        <w:tab/>
      </w:r>
      <w:r>
        <w:rPr>
          <w:sz w:val="24"/>
          <w:szCs w:val="24"/>
        </w:rPr>
        <w:t>v</w:t>
      </w:r>
      <w:r w:rsidRPr="00B04629">
        <w:rPr>
          <w:sz w:val="24"/>
          <w:szCs w:val="24"/>
        </w:rPr>
        <w:t xml:space="preserve"> praktické části </w:t>
      </w:r>
      <w:r>
        <w:rPr>
          <w:sz w:val="24"/>
          <w:szCs w:val="24"/>
        </w:rPr>
        <w:t>provedou soutěžící</w:t>
      </w:r>
    </w:p>
    <w:p w:rsidR="00F523FD" w:rsidRPr="0085593A" w:rsidRDefault="00F523FD" w:rsidP="0085593A">
      <w:pPr>
        <w:widowControl w:val="0"/>
        <w:numPr>
          <w:ilvl w:val="0"/>
          <w:numId w:val="6"/>
        </w:numPr>
        <w:tabs>
          <w:tab w:val="left" w:pos="1354"/>
          <w:tab w:val="left" w:pos="2552"/>
        </w:tabs>
        <w:spacing w:after="0" w:line="240" w:lineRule="auto"/>
        <w:jc w:val="both"/>
        <w:rPr>
          <w:sz w:val="24"/>
          <w:szCs w:val="24"/>
        </w:rPr>
      </w:pPr>
      <w:r w:rsidRPr="00B04629">
        <w:rPr>
          <w:sz w:val="24"/>
          <w:szCs w:val="24"/>
        </w:rPr>
        <w:t>opl</w:t>
      </w:r>
      <w:r>
        <w:rPr>
          <w:sz w:val="24"/>
          <w:szCs w:val="24"/>
        </w:rPr>
        <w:t xml:space="preserve">echování makety sedlové střechy </w:t>
      </w:r>
      <w:r w:rsidRPr="00275051">
        <w:rPr>
          <w:sz w:val="24"/>
          <w:szCs w:val="24"/>
        </w:rPr>
        <w:t>s odvětraným hřebenem</w:t>
      </w:r>
      <w:r w:rsidR="0085593A">
        <w:rPr>
          <w:sz w:val="24"/>
          <w:szCs w:val="24"/>
        </w:rPr>
        <w:br/>
      </w:r>
      <w:r w:rsidRPr="0085593A">
        <w:rPr>
          <w:sz w:val="24"/>
          <w:szCs w:val="24"/>
        </w:rPr>
        <w:t xml:space="preserve">a </w:t>
      </w:r>
      <w:r w:rsidR="00C21467" w:rsidRPr="0085593A">
        <w:rPr>
          <w:sz w:val="24"/>
          <w:szCs w:val="24"/>
        </w:rPr>
        <w:t>jedním</w:t>
      </w:r>
      <w:r w:rsidRPr="0085593A">
        <w:rPr>
          <w:sz w:val="24"/>
          <w:szCs w:val="24"/>
        </w:rPr>
        <w:t xml:space="preserve"> prostup</w:t>
      </w:r>
      <w:r w:rsidR="00C21467" w:rsidRPr="0085593A">
        <w:rPr>
          <w:sz w:val="24"/>
          <w:szCs w:val="24"/>
        </w:rPr>
        <w:t>em</w:t>
      </w:r>
      <w:r w:rsidRPr="0085593A">
        <w:rPr>
          <w:sz w:val="24"/>
          <w:szCs w:val="24"/>
        </w:rPr>
        <w:t xml:space="preserve"> (arkýř</w:t>
      </w:r>
      <w:r w:rsidR="00C21467" w:rsidRPr="0085593A">
        <w:rPr>
          <w:sz w:val="24"/>
          <w:szCs w:val="24"/>
        </w:rPr>
        <w:t>em</w:t>
      </w:r>
      <w:r w:rsidRPr="0085593A">
        <w:rPr>
          <w:sz w:val="24"/>
          <w:szCs w:val="24"/>
        </w:rPr>
        <w:t xml:space="preserve">); </w:t>
      </w:r>
    </w:p>
    <w:p w:rsidR="00F523FD" w:rsidRDefault="00F523FD" w:rsidP="00F523FD">
      <w:pPr>
        <w:widowControl w:val="0"/>
        <w:numPr>
          <w:ilvl w:val="0"/>
          <w:numId w:val="6"/>
        </w:numPr>
        <w:tabs>
          <w:tab w:val="left" w:pos="1354"/>
        </w:tabs>
        <w:spacing w:after="0" w:line="240" w:lineRule="auto"/>
        <w:jc w:val="both"/>
        <w:rPr>
          <w:sz w:val="24"/>
          <w:szCs w:val="24"/>
        </w:rPr>
      </w:pPr>
      <w:r w:rsidRPr="002D408B">
        <w:rPr>
          <w:sz w:val="24"/>
          <w:szCs w:val="24"/>
        </w:rPr>
        <w:t>v ploše druhé střešní roviny (rovina</w:t>
      </w:r>
      <w:r w:rsidR="00C21467">
        <w:rPr>
          <w:sz w:val="24"/>
          <w:szCs w:val="24"/>
        </w:rPr>
        <w:t xml:space="preserve"> bez prostupu</w:t>
      </w:r>
      <w:r w:rsidRPr="002D408B">
        <w:rPr>
          <w:sz w:val="24"/>
          <w:szCs w:val="24"/>
        </w:rPr>
        <w:t>) bude proved</w:t>
      </w:r>
      <w:r w:rsidR="00C21467">
        <w:rPr>
          <w:sz w:val="24"/>
          <w:szCs w:val="24"/>
        </w:rPr>
        <w:t xml:space="preserve">eno oplechování střešní roviny střešní </w:t>
      </w:r>
      <w:r w:rsidRPr="002D408B">
        <w:rPr>
          <w:sz w:val="24"/>
          <w:szCs w:val="24"/>
        </w:rPr>
        <w:t>krytin</w:t>
      </w:r>
      <w:r w:rsidR="00C21467">
        <w:rPr>
          <w:sz w:val="24"/>
          <w:szCs w:val="24"/>
        </w:rPr>
        <w:t>ou</w:t>
      </w:r>
      <w:r w:rsidRPr="002D408B">
        <w:rPr>
          <w:sz w:val="24"/>
          <w:szCs w:val="24"/>
        </w:rPr>
        <w:t xml:space="preserve"> spojovan</w:t>
      </w:r>
      <w:r w:rsidR="00C21467">
        <w:rPr>
          <w:sz w:val="24"/>
          <w:szCs w:val="24"/>
        </w:rPr>
        <w:t>ou</w:t>
      </w:r>
      <w:r w:rsidRPr="002D408B">
        <w:rPr>
          <w:sz w:val="24"/>
          <w:szCs w:val="24"/>
        </w:rPr>
        <w:t xml:space="preserve"> na dvojitou drážku</w:t>
      </w:r>
      <w:r w:rsidR="002E2ABB">
        <w:rPr>
          <w:sz w:val="24"/>
          <w:szCs w:val="24"/>
        </w:rPr>
        <w:t xml:space="preserve"> s oplechováním úžlabí. Kladečská osnova úžlabí bude na modelu vyznačena</w:t>
      </w:r>
      <w:r w:rsidR="0085593A">
        <w:rPr>
          <w:sz w:val="24"/>
          <w:szCs w:val="24"/>
        </w:rPr>
        <w:t xml:space="preserve"> (viz obrázek č. 5)</w:t>
      </w:r>
      <w:r w:rsidR="007F4EC3">
        <w:rPr>
          <w:sz w:val="24"/>
          <w:szCs w:val="24"/>
        </w:rPr>
        <w:t xml:space="preserve"> a oplechování úžlabí bude předpřipraveno</w:t>
      </w:r>
      <w:bookmarkStart w:id="0" w:name="_GoBack"/>
      <w:bookmarkEnd w:id="0"/>
      <w:r w:rsidR="0085593A">
        <w:rPr>
          <w:sz w:val="24"/>
          <w:szCs w:val="24"/>
        </w:rPr>
        <w:t>.</w:t>
      </w:r>
      <w:r w:rsidRPr="002D408B">
        <w:rPr>
          <w:sz w:val="24"/>
          <w:szCs w:val="24"/>
        </w:rPr>
        <w:t xml:space="preserve"> </w:t>
      </w:r>
      <w:r w:rsidR="00B66C5E">
        <w:rPr>
          <w:sz w:val="24"/>
          <w:szCs w:val="24"/>
        </w:rPr>
        <w:t xml:space="preserve">Oplechování bude provedeno </w:t>
      </w:r>
      <w:r w:rsidR="00C21467">
        <w:rPr>
          <w:sz w:val="24"/>
          <w:szCs w:val="24"/>
        </w:rPr>
        <w:t>pasy kovové krytiny, které si každé družstvo bude natvarovávat samostatně, tzn. s</w:t>
      </w:r>
      <w:r w:rsidRPr="002D408B">
        <w:rPr>
          <w:sz w:val="24"/>
          <w:szCs w:val="24"/>
        </w:rPr>
        <w:t>amotné ohýbání</w:t>
      </w:r>
      <w:r w:rsidR="00C21467">
        <w:rPr>
          <w:sz w:val="24"/>
          <w:szCs w:val="24"/>
        </w:rPr>
        <w:t>,</w:t>
      </w:r>
      <w:r w:rsidRPr="002D408B">
        <w:rPr>
          <w:sz w:val="24"/>
          <w:szCs w:val="24"/>
        </w:rPr>
        <w:t xml:space="preserve"> budou provádět sami soutěžící. </w:t>
      </w:r>
      <w:r>
        <w:rPr>
          <w:sz w:val="24"/>
          <w:szCs w:val="24"/>
        </w:rPr>
        <w:t>Oplechování okapní hrany bude provedeno dle výkresu v příloze č. 3. Podkladní plechy budou již natvarovány.</w:t>
      </w:r>
      <w:r w:rsidRPr="002D408B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2D408B">
        <w:rPr>
          <w:sz w:val="24"/>
          <w:szCs w:val="24"/>
        </w:rPr>
        <w:t>třecha bude na okrajích zakončena štítovým lemováním po celé délce štítové hrany se spojením ve hřebeni</w:t>
      </w:r>
      <w:r>
        <w:rPr>
          <w:sz w:val="24"/>
          <w:szCs w:val="24"/>
        </w:rPr>
        <w:t>.</w:t>
      </w:r>
    </w:p>
    <w:p w:rsidR="00F523FD" w:rsidRPr="002D408B" w:rsidRDefault="00F523FD" w:rsidP="00F523FD">
      <w:pPr>
        <w:widowControl w:val="0"/>
        <w:numPr>
          <w:ilvl w:val="0"/>
          <w:numId w:val="6"/>
        </w:numPr>
        <w:tabs>
          <w:tab w:val="left" w:pos="1354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Oplechování střešní roviny s arkýřem bude řešenou pokládkou střešní krytiny spojované na dvojitou drážku.</w:t>
      </w:r>
      <w:r w:rsidR="00881DF2">
        <w:rPr>
          <w:sz w:val="24"/>
          <w:szCs w:val="24"/>
        </w:rPr>
        <w:t xml:space="preserve"> Střešní krytina hladká spojovaná na dvojitou drážku na arkýři bude provedena ze dvou částí, spojení uprostřed dvojitou stojatou drážkou.</w:t>
      </w:r>
      <w:r>
        <w:rPr>
          <w:sz w:val="24"/>
          <w:szCs w:val="24"/>
        </w:rPr>
        <w:t xml:space="preserve"> Jednotlivé pasy plechu budou </w:t>
      </w:r>
      <w:r w:rsidRPr="00EC18F8">
        <w:rPr>
          <w:b/>
          <w:sz w:val="24"/>
          <w:szCs w:val="24"/>
        </w:rPr>
        <w:t>naprofilovány.</w:t>
      </w:r>
      <w:r>
        <w:rPr>
          <w:b/>
          <w:sz w:val="24"/>
          <w:szCs w:val="24"/>
        </w:rPr>
        <w:t xml:space="preserve"> Oplechování okapní hrany bude provedeno dle výkresu z přílohy č. 3</w:t>
      </w:r>
    </w:p>
    <w:p w:rsidR="00F523FD" w:rsidRPr="00EC52C4" w:rsidRDefault="0085593A" w:rsidP="00EC52C4">
      <w:pPr>
        <w:widowControl w:val="0"/>
        <w:numPr>
          <w:ilvl w:val="0"/>
          <w:numId w:val="6"/>
        </w:numPr>
        <w:tabs>
          <w:tab w:val="left" w:pos="1354"/>
        </w:tabs>
        <w:spacing w:after="0" w:line="240" w:lineRule="auto"/>
        <w:ind w:left="2410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523FD" w:rsidRPr="00EC52C4">
        <w:rPr>
          <w:sz w:val="24"/>
          <w:szCs w:val="24"/>
        </w:rPr>
        <w:t xml:space="preserve">oplechování hřebene bude provedeno dle technického výkresu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  <w:t xml:space="preserve"> </w:t>
      </w:r>
      <w:r w:rsidR="00F523FD" w:rsidRPr="00EC52C4">
        <w:rPr>
          <w:sz w:val="24"/>
          <w:szCs w:val="24"/>
        </w:rPr>
        <w:t xml:space="preserve">dodaného výrobcem materiálu; technický výkres je nedílnou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</w:t>
      </w:r>
      <w:r w:rsidR="00F523FD" w:rsidRPr="00EC52C4">
        <w:rPr>
          <w:sz w:val="24"/>
          <w:szCs w:val="24"/>
        </w:rPr>
        <w:t>součástí</w:t>
      </w:r>
      <w:r>
        <w:rPr>
          <w:sz w:val="24"/>
          <w:szCs w:val="24"/>
        </w:rPr>
        <w:t xml:space="preserve">  </w:t>
      </w:r>
      <w:r w:rsidR="00F523FD" w:rsidRPr="00EC52C4">
        <w:rPr>
          <w:sz w:val="24"/>
          <w:szCs w:val="24"/>
        </w:rPr>
        <w:t>propozic. (příloha č. 2)</w:t>
      </w:r>
      <w:r w:rsidR="00EC52C4" w:rsidRPr="00EC52C4">
        <w:rPr>
          <w:sz w:val="24"/>
          <w:szCs w:val="24"/>
        </w:rPr>
        <w:t xml:space="preserve"> </w:t>
      </w:r>
      <w:r w:rsidR="00F523FD" w:rsidRPr="00EC52C4">
        <w:rPr>
          <w:sz w:val="24"/>
          <w:szCs w:val="24"/>
        </w:rPr>
        <w:t xml:space="preserve">formulář pro hodnocení jednotlivých </w:t>
      </w:r>
      <w:r>
        <w:rPr>
          <w:sz w:val="24"/>
          <w:szCs w:val="24"/>
        </w:rPr>
        <w:br/>
        <w:t xml:space="preserve"> </w:t>
      </w:r>
      <w:r w:rsidR="00F523FD" w:rsidRPr="00EC52C4">
        <w:rPr>
          <w:sz w:val="24"/>
          <w:szCs w:val="24"/>
        </w:rPr>
        <w:t xml:space="preserve">činností praktické části je přílohou č. 4 propozic; </w:t>
      </w:r>
      <w:r w:rsidR="00F523FD" w:rsidRPr="00EC52C4">
        <w:rPr>
          <w:b/>
          <w:sz w:val="24"/>
          <w:szCs w:val="24"/>
        </w:rPr>
        <w:t xml:space="preserve">maximální možný </w:t>
      </w:r>
      <w:r>
        <w:rPr>
          <w:b/>
          <w:sz w:val="24"/>
          <w:szCs w:val="24"/>
        </w:rPr>
        <w:br/>
        <w:t xml:space="preserve"> </w:t>
      </w:r>
      <w:r w:rsidR="00F523FD" w:rsidRPr="00EC52C4">
        <w:rPr>
          <w:b/>
          <w:sz w:val="24"/>
          <w:szCs w:val="24"/>
        </w:rPr>
        <w:t>počet bodů za praktickou část = 15</w:t>
      </w:r>
      <w:r w:rsidR="006773CE" w:rsidRPr="00EC52C4">
        <w:rPr>
          <w:b/>
          <w:sz w:val="24"/>
          <w:szCs w:val="24"/>
        </w:rPr>
        <w:t xml:space="preserve">0 </w:t>
      </w:r>
      <w:r w:rsidR="00F523FD" w:rsidRPr="00EC52C4">
        <w:rPr>
          <w:b/>
          <w:sz w:val="24"/>
          <w:szCs w:val="24"/>
        </w:rPr>
        <w:t>bodů</w:t>
      </w:r>
    </w:p>
    <w:p w:rsidR="00F523FD" w:rsidRPr="001F0500" w:rsidRDefault="00F523FD" w:rsidP="00F523FD">
      <w:pPr>
        <w:spacing w:after="0" w:line="360" w:lineRule="auto"/>
        <w:ind w:left="2124"/>
        <w:rPr>
          <w:sz w:val="24"/>
          <w:szCs w:val="24"/>
        </w:rPr>
      </w:pPr>
    </w:p>
    <w:p w:rsidR="00F523FD" w:rsidRDefault="00F523FD" w:rsidP="00F523FD">
      <w:pPr>
        <w:spacing w:after="0" w:line="240" w:lineRule="auto"/>
        <w:ind w:left="2126" w:hanging="2149"/>
        <w:rPr>
          <w:sz w:val="24"/>
          <w:szCs w:val="24"/>
        </w:rPr>
      </w:pPr>
      <w:r w:rsidRPr="001F0500">
        <w:rPr>
          <w:rStyle w:val="Zkladntext20"/>
          <w:rFonts w:eastAsiaTheme="minorHAnsi"/>
          <w:b/>
          <w:sz w:val="24"/>
          <w:szCs w:val="24"/>
        </w:rPr>
        <w:t>Vybavení družstev nářadím:</w:t>
      </w:r>
      <w:r w:rsidRPr="00B04629">
        <w:rPr>
          <w:sz w:val="24"/>
          <w:szCs w:val="24"/>
        </w:rPr>
        <w:tab/>
      </w:r>
    </w:p>
    <w:p w:rsidR="00F523FD" w:rsidRDefault="00F523FD" w:rsidP="00F523FD">
      <w:pPr>
        <w:spacing w:after="0" w:line="240" w:lineRule="auto"/>
        <w:ind w:left="2126" w:hanging="2"/>
        <w:rPr>
          <w:sz w:val="24"/>
          <w:szCs w:val="24"/>
        </w:rPr>
      </w:pPr>
      <w:r>
        <w:rPr>
          <w:sz w:val="24"/>
          <w:szCs w:val="24"/>
        </w:rPr>
        <w:t>oba</w:t>
      </w:r>
      <w:r w:rsidRPr="00B04629">
        <w:rPr>
          <w:sz w:val="24"/>
          <w:szCs w:val="24"/>
        </w:rPr>
        <w:t xml:space="preserve"> soutěžící </w:t>
      </w:r>
      <w:r>
        <w:rPr>
          <w:sz w:val="24"/>
          <w:szCs w:val="24"/>
        </w:rPr>
        <w:t>budou vysílající školou vybaveni</w:t>
      </w:r>
      <w:r w:rsidRPr="00B04629">
        <w:rPr>
          <w:sz w:val="24"/>
          <w:szCs w:val="24"/>
        </w:rPr>
        <w:t xml:space="preserve"> základní</w:t>
      </w:r>
      <w:r>
        <w:rPr>
          <w:sz w:val="24"/>
          <w:szCs w:val="24"/>
        </w:rPr>
        <w:t>m</w:t>
      </w:r>
      <w:r w:rsidRPr="00B04629">
        <w:rPr>
          <w:sz w:val="24"/>
          <w:szCs w:val="24"/>
        </w:rPr>
        <w:t xml:space="preserve"> klempířsk</w:t>
      </w:r>
      <w:r>
        <w:rPr>
          <w:sz w:val="24"/>
          <w:szCs w:val="24"/>
        </w:rPr>
        <w:t>ým</w:t>
      </w:r>
      <w:r w:rsidRPr="00B04629">
        <w:rPr>
          <w:sz w:val="24"/>
          <w:szCs w:val="24"/>
        </w:rPr>
        <w:t xml:space="preserve"> nářadí</w:t>
      </w:r>
      <w:r>
        <w:rPr>
          <w:sz w:val="24"/>
          <w:szCs w:val="24"/>
        </w:rPr>
        <w:t xml:space="preserve">m </w:t>
      </w:r>
      <w:r w:rsidRPr="00B04629">
        <w:rPr>
          <w:sz w:val="24"/>
          <w:szCs w:val="24"/>
        </w:rPr>
        <w:t xml:space="preserve">pro </w:t>
      </w:r>
      <w:r>
        <w:rPr>
          <w:sz w:val="24"/>
          <w:szCs w:val="24"/>
        </w:rPr>
        <w:t xml:space="preserve">pokládku a spojování hladké a profilované krytiny (drážkovnice, silonová </w:t>
      </w:r>
      <w:r w:rsidRPr="00B04629">
        <w:rPr>
          <w:sz w:val="24"/>
          <w:szCs w:val="24"/>
        </w:rPr>
        <w:t>palička, kleště klempířské velké</w:t>
      </w:r>
      <w:r>
        <w:rPr>
          <w:sz w:val="24"/>
          <w:szCs w:val="24"/>
        </w:rPr>
        <w:t>, uzavírač dvojité drážky, …)</w:t>
      </w:r>
    </w:p>
    <w:p w:rsidR="00F523FD" w:rsidRPr="00B04629" w:rsidRDefault="00F523FD" w:rsidP="00F523FD">
      <w:pPr>
        <w:spacing w:after="0" w:line="240" w:lineRule="auto"/>
        <w:ind w:left="2126" w:hanging="2"/>
        <w:rPr>
          <w:sz w:val="24"/>
          <w:szCs w:val="24"/>
        </w:rPr>
      </w:pPr>
    </w:p>
    <w:p w:rsidR="00F523FD" w:rsidRPr="00B04629" w:rsidRDefault="00F523FD" w:rsidP="00F523FD">
      <w:pPr>
        <w:pStyle w:val="Default"/>
        <w:ind w:left="2126" w:hanging="2126"/>
        <w:rPr>
          <w:rFonts w:asciiTheme="minorHAnsi" w:hAnsiTheme="minorHAnsi"/>
        </w:rPr>
      </w:pPr>
      <w:r w:rsidRPr="001F0500">
        <w:rPr>
          <w:rFonts w:asciiTheme="minorHAnsi" w:hAnsiTheme="minorHAnsi" w:cs="Times New Roman"/>
          <w:b/>
        </w:rPr>
        <w:t>BOZP:</w:t>
      </w:r>
      <w:r w:rsidRPr="00B04629">
        <w:rPr>
          <w:rFonts w:asciiTheme="minorHAnsi" w:hAnsiTheme="minorHAnsi" w:cs="Times New Roman"/>
        </w:rPr>
        <w:t xml:space="preserve">  </w:t>
      </w:r>
      <w:r w:rsidRPr="00B04629"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>s</w:t>
      </w:r>
      <w:r w:rsidRPr="00B04629">
        <w:rPr>
          <w:rFonts w:asciiTheme="minorHAnsi" w:hAnsiTheme="minorHAnsi" w:cs="Times New Roman"/>
        </w:rPr>
        <w:t xml:space="preserve">outěžící musí být vybavení veškerými ochrannými pomůckami </w:t>
      </w:r>
      <w:r>
        <w:rPr>
          <w:rFonts w:asciiTheme="minorHAnsi" w:hAnsiTheme="minorHAnsi" w:cs="Times New Roman"/>
        </w:rPr>
        <w:t xml:space="preserve">pro </w:t>
      </w:r>
      <w:r w:rsidRPr="00B04629">
        <w:rPr>
          <w:rFonts w:asciiTheme="minorHAnsi" w:hAnsiTheme="minorHAnsi" w:cs="Times New Roman"/>
        </w:rPr>
        <w:t xml:space="preserve">BOZP </w:t>
      </w:r>
      <w:r>
        <w:rPr>
          <w:rFonts w:asciiTheme="minorHAnsi" w:hAnsiTheme="minorHAnsi" w:cs="Times New Roman"/>
        </w:rPr>
        <w:t xml:space="preserve">oboru </w:t>
      </w:r>
      <w:r w:rsidRPr="00B04629">
        <w:rPr>
          <w:rFonts w:asciiTheme="minorHAnsi" w:hAnsiTheme="minorHAnsi" w:cs="Times New Roman"/>
        </w:rPr>
        <w:t xml:space="preserve">klempíř dle platných předpisů. </w:t>
      </w:r>
      <w:r>
        <w:rPr>
          <w:rFonts w:asciiTheme="minorHAnsi" w:hAnsiTheme="minorHAnsi" w:cs="Times New Roman"/>
        </w:rPr>
        <w:t>Za vybavení soutěžících o</w:t>
      </w:r>
      <w:r w:rsidRPr="00B04629">
        <w:rPr>
          <w:rFonts w:asciiTheme="minorHAnsi" w:hAnsiTheme="minorHAnsi" w:cs="Times New Roman"/>
        </w:rPr>
        <w:t xml:space="preserve">dpovídá vysílající </w:t>
      </w:r>
      <w:r>
        <w:rPr>
          <w:rFonts w:asciiTheme="minorHAnsi" w:hAnsiTheme="minorHAnsi" w:cs="Times New Roman"/>
        </w:rPr>
        <w:t>škola. Jištění pro práci ve výškách se nevyžaduje.</w:t>
      </w:r>
    </w:p>
    <w:p w:rsidR="00F523FD" w:rsidRPr="00B04629" w:rsidRDefault="00F523FD" w:rsidP="00F523FD">
      <w:pPr>
        <w:rPr>
          <w:b/>
        </w:rPr>
      </w:pPr>
    </w:p>
    <w:p w:rsidR="00F523FD" w:rsidRDefault="00F523FD" w:rsidP="00F523FD">
      <w:pPr>
        <w:spacing w:after="0" w:line="240" w:lineRule="auto"/>
        <w:ind w:left="2126" w:hanging="2126"/>
        <w:rPr>
          <w:sz w:val="24"/>
          <w:szCs w:val="24"/>
        </w:rPr>
      </w:pPr>
      <w:r w:rsidRPr="009670F1">
        <w:rPr>
          <w:rStyle w:val="Zkladntext20"/>
          <w:rFonts w:eastAsiaTheme="minorHAnsi"/>
          <w:b/>
          <w:sz w:val="24"/>
          <w:szCs w:val="24"/>
        </w:rPr>
        <w:t>Hodnocení</w:t>
      </w:r>
      <w:r w:rsidRPr="009670F1">
        <w:rPr>
          <w:b/>
          <w:sz w:val="24"/>
          <w:szCs w:val="24"/>
        </w:rPr>
        <w:t>:</w:t>
      </w:r>
      <w:r w:rsidRPr="009670F1">
        <w:rPr>
          <w:sz w:val="24"/>
          <w:szCs w:val="24"/>
        </w:rPr>
        <w:tab/>
      </w:r>
      <w:r>
        <w:rPr>
          <w:sz w:val="24"/>
          <w:szCs w:val="24"/>
        </w:rPr>
        <w:t>h</w:t>
      </w:r>
      <w:r w:rsidRPr="009670F1">
        <w:rPr>
          <w:sz w:val="24"/>
          <w:szCs w:val="24"/>
        </w:rPr>
        <w:t xml:space="preserve">odnocení praktické části provede komise složená ze zástupců </w:t>
      </w:r>
      <w:r w:rsidRPr="00340CCD">
        <w:rPr>
          <w:sz w:val="24"/>
          <w:szCs w:val="24"/>
        </w:rPr>
        <w:t xml:space="preserve">klempířských firem, hlavního </w:t>
      </w:r>
      <w:r>
        <w:rPr>
          <w:sz w:val="24"/>
          <w:szCs w:val="24"/>
        </w:rPr>
        <w:t>partnera soutěže</w:t>
      </w:r>
      <w:r w:rsidRPr="00340CCD">
        <w:rPr>
          <w:sz w:val="24"/>
          <w:szCs w:val="24"/>
        </w:rPr>
        <w:t xml:space="preserve"> a Cechu</w:t>
      </w:r>
      <w:r>
        <w:rPr>
          <w:sz w:val="24"/>
          <w:szCs w:val="24"/>
        </w:rPr>
        <w:t xml:space="preserve"> KPT na hodnoticím formuláři.</w:t>
      </w:r>
    </w:p>
    <w:p w:rsidR="00F523FD" w:rsidRPr="009670F1" w:rsidRDefault="00F523FD" w:rsidP="00F523FD">
      <w:pPr>
        <w:spacing w:after="0" w:line="240" w:lineRule="auto"/>
        <w:ind w:left="2126" w:hanging="2126"/>
        <w:rPr>
          <w:sz w:val="24"/>
          <w:szCs w:val="24"/>
        </w:rPr>
      </w:pPr>
    </w:p>
    <w:p w:rsidR="00F523FD" w:rsidRPr="009670F1" w:rsidRDefault="00F523FD" w:rsidP="00F523FD">
      <w:pPr>
        <w:spacing w:after="0" w:line="360" w:lineRule="auto"/>
        <w:rPr>
          <w:sz w:val="24"/>
          <w:szCs w:val="24"/>
        </w:rPr>
      </w:pPr>
      <w:r w:rsidRPr="009670F1">
        <w:rPr>
          <w:rStyle w:val="Zkladntext20"/>
          <w:rFonts w:eastAsiaTheme="minorHAnsi"/>
          <w:b/>
          <w:sz w:val="24"/>
          <w:szCs w:val="24"/>
        </w:rPr>
        <w:t>Pojištění</w:t>
      </w:r>
      <w:r w:rsidRPr="009670F1">
        <w:rPr>
          <w:b/>
          <w:sz w:val="24"/>
          <w:szCs w:val="24"/>
        </w:rPr>
        <w:t>:</w:t>
      </w:r>
      <w:r w:rsidRPr="009670F1"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 w:rsidRPr="009670F1">
        <w:rPr>
          <w:sz w:val="24"/>
          <w:szCs w:val="24"/>
        </w:rPr>
        <w:t xml:space="preserve">ojištění soutěžících zajistí </w:t>
      </w:r>
      <w:r>
        <w:rPr>
          <w:sz w:val="24"/>
          <w:szCs w:val="24"/>
        </w:rPr>
        <w:t>vysílající škola na své náklady</w:t>
      </w:r>
    </w:p>
    <w:p w:rsidR="00F523FD" w:rsidRDefault="00F523FD" w:rsidP="00F523FD">
      <w:pPr>
        <w:rPr>
          <w:rFonts w:cs="Times New Roman"/>
          <w:b/>
        </w:rPr>
      </w:pPr>
    </w:p>
    <w:p w:rsidR="00F523FD" w:rsidRDefault="00F523FD" w:rsidP="00F523FD">
      <w:pPr>
        <w:rPr>
          <w:rFonts w:cs="Times New Roman"/>
          <w:b/>
        </w:rPr>
      </w:pPr>
    </w:p>
    <w:p w:rsidR="00F523FD" w:rsidRDefault="00F523FD" w:rsidP="00F523FD">
      <w:pPr>
        <w:rPr>
          <w:rFonts w:cs="Times New Roman"/>
          <w:b/>
        </w:rPr>
      </w:pPr>
    </w:p>
    <w:p w:rsidR="00F523FD" w:rsidRDefault="00F523FD" w:rsidP="00F523FD">
      <w:pPr>
        <w:rPr>
          <w:rFonts w:cs="Times New Roman"/>
          <w:b/>
        </w:rPr>
      </w:pPr>
    </w:p>
    <w:p w:rsidR="00F523FD" w:rsidRDefault="00F523FD" w:rsidP="00F523FD">
      <w:pPr>
        <w:rPr>
          <w:rFonts w:cs="Times New Roman"/>
          <w:b/>
        </w:rPr>
      </w:pPr>
    </w:p>
    <w:p w:rsidR="00F523FD" w:rsidRDefault="00F523FD" w:rsidP="00F523FD">
      <w:pPr>
        <w:rPr>
          <w:rFonts w:cs="Times New Roman"/>
          <w:b/>
        </w:rPr>
      </w:pPr>
    </w:p>
    <w:p w:rsidR="00F523FD" w:rsidRDefault="00F523FD" w:rsidP="00F523FD">
      <w:pPr>
        <w:rPr>
          <w:rFonts w:cs="Times New Roman"/>
          <w:b/>
        </w:rPr>
      </w:pPr>
    </w:p>
    <w:p w:rsidR="00F523FD" w:rsidRPr="00991A24" w:rsidRDefault="00F523FD" w:rsidP="00F523FD">
      <w:pPr>
        <w:rPr>
          <w:rFonts w:cs="Times New Roman"/>
          <w:b/>
        </w:rPr>
      </w:pPr>
      <w:r w:rsidRPr="00991A24">
        <w:rPr>
          <w:rFonts w:cs="Times New Roman"/>
          <w:b/>
        </w:rPr>
        <w:t>Program soutěže:</w:t>
      </w:r>
    </w:p>
    <w:p w:rsidR="00F523FD" w:rsidRPr="00991A24" w:rsidRDefault="00F523FD" w:rsidP="00F523FD">
      <w:pPr>
        <w:rPr>
          <w:rFonts w:cs="Times New Roman"/>
        </w:rPr>
      </w:pPr>
    </w:p>
    <w:p w:rsidR="00F523FD" w:rsidRPr="00991A24" w:rsidRDefault="00F523FD" w:rsidP="00F523FD">
      <w:pPr>
        <w:rPr>
          <w:rFonts w:cs="Times New Roman"/>
          <w:b/>
        </w:rPr>
      </w:pPr>
      <w:r>
        <w:rPr>
          <w:rFonts w:cs="Times New Roman"/>
          <w:b/>
        </w:rPr>
        <w:t xml:space="preserve">První den - středa </w:t>
      </w:r>
      <w:r w:rsidR="002E2ABB">
        <w:rPr>
          <w:rFonts w:cs="Times New Roman"/>
          <w:b/>
        </w:rPr>
        <w:t>15</w:t>
      </w:r>
      <w:r w:rsidR="00881DF2">
        <w:rPr>
          <w:rFonts w:cs="Times New Roman"/>
          <w:b/>
        </w:rPr>
        <w:t>. ledna 20</w:t>
      </w:r>
      <w:r w:rsidR="002E2ABB">
        <w:rPr>
          <w:rFonts w:cs="Times New Roman"/>
          <w:b/>
        </w:rPr>
        <w:t>20</w:t>
      </w:r>
    </w:p>
    <w:p w:rsidR="00F523FD" w:rsidRPr="00991A24" w:rsidRDefault="00F523FD" w:rsidP="00F523FD">
      <w:pPr>
        <w:rPr>
          <w:rFonts w:cs="Times New Roman"/>
        </w:rPr>
      </w:pPr>
    </w:p>
    <w:p w:rsidR="00F523FD" w:rsidRPr="00991A24" w:rsidRDefault="00F523FD" w:rsidP="00F523FD">
      <w:pPr>
        <w:pStyle w:val="Odstavecseseznamem"/>
        <w:numPr>
          <w:ilvl w:val="0"/>
          <w:numId w:val="3"/>
        </w:numPr>
        <w:tabs>
          <w:tab w:val="left" w:pos="3119"/>
          <w:tab w:val="left" w:pos="4111"/>
          <w:tab w:val="left" w:pos="4820"/>
        </w:tabs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10:30</w:t>
      </w:r>
      <w:r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 – </w:t>
      </w:r>
      <w:r>
        <w:rPr>
          <w:rFonts w:asciiTheme="minorHAnsi" w:hAnsiTheme="minorHAnsi" w:cs="Times New Roman"/>
        </w:rPr>
        <w:t xml:space="preserve">   11:00 </w:t>
      </w:r>
      <w:r w:rsidR="00C21467">
        <w:rPr>
          <w:rFonts w:asciiTheme="minorHAnsi" w:hAnsiTheme="minorHAnsi" w:cs="Times New Roman"/>
        </w:rPr>
        <w:t xml:space="preserve">  </w:t>
      </w:r>
      <w:r w:rsidRPr="00991A24">
        <w:rPr>
          <w:rFonts w:asciiTheme="minorHAnsi" w:hAnsiTheme="minorHAnsi" w:cs="Times New Roman"/>
        </w:rPr>
        <w:t>příjezd soutěžících</w:t>
      </w:r>
    </w:p>
    <w:p w:rsidR="00F523FD" w:rsidRPr="00991A24" w:rsidRDefault="00F523FD" w:rsidP="00F523FD">
      <w:pPr>
        <w:pStyle w:val="Odstavecseseznamem"/>
        <w:numPr>
          <w:ilvl w:val="0"/>
          <w:numId w:val="3"/>
        </w:numPr>
        <w:tabs>
          <w:tab w:val="left" w:pos="3119"/>
          <w:tab w:val="left" w:pos="4111"/>
          <w:tab w:val="left" w:pos="4820"/>
        </w:tabs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11:00</w:t>
      </w:r>
      <w:r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 – </w:t>
      </w:r>
      <w:r>
        <w:rPr>
          <w:rFonts w:asciiTheme="minorHAnsi" w:hAnsiTheme="minorHAnsi" w:cs="Times New Roman"/>
        </w:rPr>
        <w:t xml:space="preserve">   </w:t>
      </w:r>
      <w:r w:rsidRPr="00991A24">
        <w:rPr>
          <w:rFonts w:asciiTheme="minorHAnsi" w:hAnsiTheme="minorHAnsi" w:cs="Times New Roman"/>
        </w:rPr>
        <w:t xml:space="preserve">11:15  </w:t>
      </w:r>
      <w:r w:rsidR="00C21467">
        <w:rPr>
          <w:rFonts w:asciiTheme="minorHAnsi" w:hAnsiTheme="minorHAnsi" w:cs="Times New Roman"/>
        </w:rPr>
        <w:t xml:space="preserve"> p</w:t>
      </w:r>
      <w:r w:rsidRPr="00991A24">
        <w:rPr>
          <w:rFonts w:asciiTheme="minorHAnsi" w:hAnsiTheme="minorHAnsi" w:cs="Times New Roman"/>
        </w:rPr>
        <w:t>rezence soutěžících</w:t>
      </w:r>
    </w:p>
    <w:p w:rsidR="00F523FD" w:rsidRPr="00991A24" w:rsidRDefault="00F523FD" w:rsidP="00F523FD">
      <w:pPr>
        <w:pStyle w:val="Odstavecseseznamem"/>
        <w:numPr>
          <w:ilvl w:val="0"/>
          <w:numId w:val="3"/>
        </w:numPr>
        <w:tabs>
          <w:tab w:val="left" w:pos="3119"/>
          <w:tab w:val="left" w:pos="4111"/>
          <w:tab w:val="left" w:pos="4820"/>
        </w:tabs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 xml:space="preserve">11:15 </w:t>
      </w:r>
      <w:r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– </w:t>
      </w:r>
      <w:r>
        <w:rPr>
          <w:rFonts w:asciiTheme="minorHAnsi" w:hAnsiTheme="minorHAnsi" w:cs="Times New Roman"/>
        </w:rPr>
        <w:t xml:space="preserve">   11:4</w:t>
      </w:r>
      <w:r w:rsidR="009B74B7">
        <w:rPr>
          <w:rFonts w:asciiTheme="minorHAnsi" w:hAnsiTheme="minorHAnsi" w:cs="Times New Roman"/>
        </w:rPr>
        <w:t>0</w:t>
      </w:r>
      <w:r>
        <w:rPr>
          <w:rFonts w:asciiTheme="minorHAnsi" w:hAnsiTheme="minorHAnsi" w:cs="Times New Roman"/>
        </w:rPr>
        <w:t xml:space="preserve"> </w:t>
      </w:r>
      <w:r w:rsidR="00C21467">
        <w:rPr>
          <w:rFonts w:asciiTheme="minorHAnsi" w:hAnsiTheme="minorHAnsi" w:cs="Times New Roman"/>
        </w:rPr>
        <w:t xml:space="preserve">  </w:t>
      </w:r>
      <w:r w:rsidRPr="00991A24">
        <w:rPr>
          <w:rFonts w:asciiTheme="minorHAnsi" w:hAnsiTheme="minorHAnsi" w:cs="Times New Roman"/>
        </w:rPr>
        <w:t>ubytování</w:t>
      </w:r>
    </w:p>
    <w:p w:rsidR="00F523FD" w:rsidRPr="00991A24" w:rsidRDefault="00F523FD" w:rsidP="00F523FD">
      <w:pPr>
        <w:pStyle w:val="Odstavecseseznamem"/>
        <w:numPr>
          <w:ilvl w:val="0"/>
          <w:numId w:val="3"/>
        </w:numPr>
        <w:tabs>
          <w:tab w:val="left" w:pos="3119"/>
          <w:tab w:val="left" w:pos="4111"/>
          <w:tab w:val="left" w:pos="4820"/>
        </w:tabs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11:4</w:t>
      </w:r>
      <w:r w:rsidR="009B74B7">
        <w:rPr>
          <w:rFonts w:asciiTheme="minorHAnsi" w:hAnsiTheme="minorHAnsi" w:cs="Times New Roman"/>
        </w:rPr>
        <w:t>0</w:t>
      </w:r>
      <w:r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 – </w:t>
      </w:r>
      <w:r>
        <w:rPr>
          <w:rFonts w:asciiTheme="minorHAnsi" w:hAnsiTheme="minorHAnsi" w:cs="Times New Roman"/>
        </w:rPr>
        <w:t xml:space="preserve">   </w:t>
      </w:r>
      <w:r w:rsidRPr="00991A24">
        <w:rPr>
          <w:rFonts w:asciiTheme="minorHAnsi" w:hAnsiTheme="minorHAnsi" w:cs="Times New Roman"/>
        </w:rPr>
        <w:t>12:</w:t>
      </w:r>
      <w:r w:rsidR="009B74B7">
        <w:rPr>
          <w:rFonts w:asciiTheme="minorHAnsi" w:hAnsiTheme="minorHAnsi" w:cs="Times New Roman"/>
        </w:rPr>
        <w:t>25</w:t>
      </w:r>
      <w:r w:rsidRPr="00991A24">
        <w:rPr>
          <w:rFonts w:asciiTheme="minorHAnsi" w:hAnsiTheme="minorHAnsi" w:cs="Times New Roman"/>
        </w:rPr>
        <w:t xml:space="preserve">  </w:t>
      </w:r>
      <w:r w:rsidR="00C21467"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>oběd</w:t>
      </w:r>
    </w:p>
    <w:p w:rsidR="00F523FD" w:rsidRPr="00991A24" w:rsidRDefault="00F523FD" w:rsidP="00F523FD">
      <w:pPr>
        <w:pStyle w:val="Odstavecseseznamem"/>
        <w:numPr>
          <w:ilvl w:val="0"/>
          <w:numId w:val="3"/>
        </w:numPr>
        <w:tabs>
          <w:tab w:val="left" w:pos="3119"/>
          <w:tab w:val="left" w:pos="4111"/>
          <w:tab w:val="left" w:pos="4820"/>
        </w:tabs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12:</w:t>
      </w:r>
      <w:r w:rsidR="009B74B7">
        <w:rPr>
          <w:rFonts w:asciiTheme="minorHAnsi" w:hAnsiTheme="minorHAnsi" w:cs="Times New Roman"/>
        </w:rPr>
        <w:t>3</w:t>
      </w:r>
      <w:r w:rsidR="006B6E49">
        <w:rPr>
          <w:rFonts w:asciiTheme="minorHAnsi" w:hAnsiTheme="minorHAnsi" w:cs="Times New Roman"/>
        </w:rPr>
        <w:t>0</w:t>
      </w:r>
      <w:r w:rsidRPr="00991A24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– </w:t>
      </w:r>
      <w:r>
        <w:rPr>
          <w:rFonts w:asciiTheme="minorHAnsi" w:hAnsiTheme="minorHAnsi" w:cs="Times New Roman"/>
        </w:rPr>
        <w:t xml:space="preserve">   </w:t>
      </w:r>
      <w:r w:rsidRPr="00991A24">
        <w:rPr>
          <w:rFonts w:asciiTheme="minorHAnsi" w:hAnsiTheme="minorHAnsi" w:cs="Times New Roman"/>
        </w:rPr>
        <w:t>1</w:t>
      </w:r>
      <w:r w:rsidR="009B74B7">
        <w:rPr>
          <w:rFonts w:asciiTheme="minorHAnsi" w:hAnsiTheme="minorHAnsi" w:cs="Times New Roman"/>
        </w:rPr>
        <w:t>2</w:t>
      </w:r>
      <w:r w:rsidRPr="00991A24">
        <w:rPr>
          <w:rFonts w:asciiTheme="minorHAnsi" w:hAnsiTheme="minorHAnsi" w:cs="Times New Roman"/>
        </w:rPr>
        <w:t>:</w:t>
      </w:r>
      <w:r w:rsidR="009B74B7">
        <w:rPr>
          <w:rFonts w:asciiTheme="minorHAnsi" w:hAnsiTheme="minorHAnsi" w:cs="Times New Roman"/>
        </w:rPr>
        <w:t>5</w:t>
      </w:r>
      <w:r w:rsidRPr="00991A24">
        <w:rPr>
          <w:rFonts w:asciiTheme="minorHAnsi" w:hAnsiTheme="minorHAnsi" w:cs="Times New Roman"/>
        </w:rPr>
        <w:t xml:space="preserve">0 </w:t>
      </w:r>
      <w:r w:rsidR="00C21467"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 zahájení a </w:t>
      </w:r>
      <w:proofErr w:type="spellStart"/>
      <w:r w:rsidRPr="00991A24">
        <w:rPr>
          <w:rFonts w:asciiTheme="minorHAnsi" w:hAnsiTheme="minorHAnsi" w:cs="Times New Roman"/>
        </w:rPr>
        <w:t>org</w:t>
      </w:r>
      <w:proofErr w:type="spellEnd"/>
      <w:r w:rsidRPr="00991A24">
        <w:rPr>
          <w:rFonts w:asciiTheme="minorHAnsi" w:hAnsiTheme="minorHAnsi" w:cs="Times New Roman"/>
        </w:rPr>
        <w:t>. pokyny, losování čísla makety</w:t>
      </w:r>
    </w:p>
    <w:p w:rsidR="00F523FD" w:rsidRPr="00991A24" w:rsidRDefault="00F523FD" w:rsidP="00F523FD">
      <w:pPr>
        <w:pStyle w:val="Odstavecseseznamem"/>
        <w:numPr>
          <w:ilvl w:val="0"/>
          <w:numId w:val="3"/>
        </w:numPr>
        <w:tabs>
          <w:tab w:val="left" w:pos="3119"/>
          <w:tab w:val="left" w:pos="4111"/>
          <w:tab w:val="left" w:pos="4820"/>
        </w:tabs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13:</w:t>
      </w:r>
      <w:r w:rsidR="009B74B7">
        <w:rPr>
          <w:rFonts w:asciiTheme="minorHAnsi" w:hAnsiTheme="minorHAnsi" w:cs="Times New Roman"/>
        </w:rPr>
        <w:t>0</w:t>
      </w:r>
      <w:r w:rsidRPr="00991A24">
        <w:rPr>
          <w:rFonts w:asciiTheme="minorHAnsi" w:hAnsiTheme="minorHAnsi" w:cs="Times New Roman"/>
        </w:rPr>
        <w:t>0</w:t>
      </w:r>
      <w:r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 –</w:t>
      </w:r>
      <w:r>
        <w:rPr>
          <w:rFonts w:asciiTheme="minorHAnsi" w:hAnsiTheme="minorHAnsi" w:cs="Times New Roman"/>
        </w:rPr>
        <w:t xml:space="preserve">   </w:t>
      </w:r>
      <w:r w:rsidRPr="00991A24">
        <w:rPr>
          <w:rFonts w:asciiTheme="minorHAnsi" w:hAnsiTheme="minorHAnsi" w:cs="Times New Roman"/>
        </w:rPr>
        <w:t xml:space="preserve"> 18:00  praktická část</w:t>
      </w:r>
    </w:p>
    <w:p w:rsidR="00F523FD" w:rsidRPr="00991A24" w:rsidRDefault="00F523FD" w:rsidP="00F523FD">
      <w:pPr>
        <w:pStyle w:val="Odstavecseseznamem"/>
        <w:numPr>
          <w:ilvl w:val="0"/>
          <w:numId w:val="3"/>
        </w:numPr>
        <w:tabs>
          <w:tab w:val="left" w:pos="3119"/>
          <w:tab w:val="left" w:pos="4111"/>
          <w:tab w:val="left" w:pos="4820"/>
        </w:tabs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 xml:space="preserve">18:00 </w:t>
      </w:r>
      <w:r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– </w:t>
      </w:r>
      <w:r>
        <w:rPr>
          <w:rFonts w:asciiTheme="minorHAnsi" w:hAnsiTheme="minorHAnsi" w:cs="Times New Roman"/>
        </w:rPr>
        <w:t xml:space="preserve">   </w:t>
      </w:r>
      <w:r w:rsidRPr="00991A24">
        <w:rPr>
          <w:rFonts w:asciiTheme="minorHAnsi" w:hAnsiTheme="minorHAnsi" w:cs="Times New Roman"/>
        </w:rPr>
        <w:t>19:00  večeře</w:t>
      </w:r>
    </w:p>
    <w:p w:rsidR="009A5454" w:rsidRDefault="009A5454" w:rsidP="00F523FD">
      <w:pPr>
        <w:rPr>
          <w:rFonts w:cs="Times New Roman"/>
          <w:b/>
        </w:rPr>
      </w:pPr>
    </w:p>
    <w:p w:rsidR="00F523FD" w:rsidRPr="00991A24" w:rsidRDefault="00F523FD" w:rsidP="00F523FD">
      <w:pPr>
        <w:rPr>
          <w:rFonts w:cs="Times New Roman"/>
          <w:b/>
        </w:rPr>
      </w:pPr>
      <w:r w:rsidRPr="00991A24">
        <w:rPr>
          <w:rFonts w:cs="Times New Roman"/>
          <w:b/>
        </w:rPr>
        <w:t xml:space="preserve">Druhý den – čtvrtek </w:t>
      </w:r>
      <w:r w:rsidR="00881DF2">
        <w:rPr>
          <w:rFonts w:cs="Times New Roman"/>
          <w:b/>
        </w:rPr>
        <w:t>1</w:t>
      </w:r>
      <w:r w:rsidR="002E2ABB">
        <w:rPr>
          <w:rFonts w:cs="Times New Roman"/>
          <w:b/>
        </w:rPr>
        <w:t>6</w:t>
      </w:r>
      <w:r>
        <w:rPr>
          <w:rFonts w:cs="Times New Roman"/>
          <w:b/>
        </w:rPr>
        <w:t xml:space="preserve">. </w:t>
      </w:r>
      <w:r w:rsidR="00FE3796">
        <w:rPr>
          <w:rFonts w:cs="Times New Roman"/>
          <w:b/>
        </w:rPr>
        <w:t>ledna</w:t>
      </w:r>
      <w:r>
        <w:rPr>
          <w:rFonts w:cs="Times New Roman"/>
          <w:b/>
        </w:rPr>
        <w:t xml:space="preserve"> 20</w:t>
      </w:r>
      <w:r w:rsidR="002E2ABB">
        <w:rPr>
          <w:rFonts w:cs="Times New Roman"/>
          <w:b/>
        </w:rPr>
        <w:t>20</w:t>
      </w:r>
      <w:r w:rsidRPr="00991A24">
        <w:rPr>
          <w:rFonts w:cs="Times New Roman"/>
          <w:b/>
        </w:rPr>
        <w:t xml:space="preserve"> </w:t>
      </w:r>
    </w:p>
    <w:p w:rsidR="00F523FD" w:rsidRPr="00991A24" w:rsidRDefault="00F523FD" w:rsidP="00F523FD">
      <w:pPr>
        <w:spacing w:after="0" w:line="230" w:lineRule="exact"/>
        <w:ind w:right="1740"/>
        <w:rPr>
          <w:sz w:val="24"/>
          <w:szCs w:val="24"/>
        </w:rPr>
      </w:pPr>
    </w:p>
    <w:p w:rsidR="00F523FD" w:rsidRPr="00991A24" w:rsidRDefault="00F523FD" w:rsidP="00F523FD">
      <w:pPr>
        <w:pStyle w:val="Odstavecseseznamem"/>
        <w:numPr>
          <w:ilvl w:val="0"/>
          <w:numId w:val="4"/>
        </w:numPr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7:</w:t>
      </w:r>
      <w:r w:rsidR="009A5454">
        <w:rPr>
          <w:rFonts w:asciiTheme="minorHAnsi" w:hAnsiTheme="minorHAnsi" w:cs="Times New Roman"/>
        </w:rPr>
        <w:t>0</w:t>
      </w:r>
      <w:r w:rsidRPr="00991A24">
        <w:rPr>
          <w:rFonts w:asciiTheme="minorHAnsi" w:hAnsiTheme="minorHAnsi" w:cs="Times New Roman"/>
        </w:rPr>
        <w:t xml:space="preserve">0 </w:t>
      </w:r>
      <w:r w:rsidR="009A5454">
        <w:rPr>
          <w:rFonts w:asciiTheme="minorHAnsi" w:hAnsiTheme="minorHAnsi" w:cs="Times New Roman"/>
        </w:rPr>
        <w:t xml:space="preserve"> </w:t>
      </w:r>
      <w:r w:rsidRPr="00991A24">
        <w:rPr>
          <w:rFonts w:asciiTheme="minorHAnsi" w:hAnsiTheme="minorHAnsi" w:cs="Times New Roman"/>
        </w:rPr>
        <w:t xml:space="preserve">– </w:t>
      </w:r>
      <w:r w:rsidR="009A5454">
        <w:rPr>
          <w:rFonts w:asciiTheme="minorHAnsi" w:hAnsiTheme="minorHAnsi" w:cs="Times New Roman"/>
        </w:rPr>
        <w:t xml:space="preserve">   </w:t>
      </w:r>
      <w:r w:rsidR="009B74B7">
        <w:rPr>
          <w:rFonts w:asciiTheme="minorHAnsi" w:hAnsiTheme="minorHAnsi" w:cs="Times New Roman"/>
        </w:rPr>
        <w:t>7</w:t>
      </w:r>
      <w:r w:rsidRPr="00991A24">
        <w:rPr>
          <w:rFonts w:asciiTheme="minorHAnsi" w:hAnsiTheme="minorHAnsi" w:cs="Times New Roman"/>
        </w:rPr>
        <w:t>:</w:t>
      </w:r>
      <w:r w:rsidR="009B74B7">
        <w:rPr>
          <w:rFonts w:asciiTheme="minorHAnsi" w:hAnsiTheme="minorHAnsi" w:cs="Times New Roman"/>
        </w:rPr>
        <w:t>4</w:t>
      </w:r>
      <w:r w:rsidRPr="00991A24">
        <w:rPr>
          <w:rFonts w:asciiTheme="minorHAnsi" w:hAnsiTheme="minorHAnsi" w:cs="Times New Roman"/>
        </w:rPr>
        <w:t>0 snídaně</w:t>
      </w:r>
    </w:p>
    <w:p w:rsidR="00F523FD" w:rsidRPr="00991A24" w:rsidRDefault="009A5454" w:rsidP="00F523FD">
      <w:pPr>
        <w:pStyle w:val="Odstavecseseznamem"/>
        <w:numPr>
          <w:ilvl w:val="0"/>
          <w:numId w:val="4"/>
        </w:numPr>
        <w:spacing w:line="360" w:lineRule="auto"/>
        <w:ind w:left="2977" w:hanging="425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8</w:t>
      </w:r>
      <w:r w:rsidR="00F523FD" w:rsidRPr="00991A24">
        <w:rPr>
          <w:rFonts w:asciiTheme="minorHAnsi" w:hAnsiTheme="minorHAnsi" w:cs="Times New Roman"/>
        </w:rPr>
        <w:t>:</w:t>
      </w:r>
      <w:r w:rsidR="009B74B7">
        <w:rPr>
          <w:rFonts w:asciiTheme="minorHAnsi" w:hAnsiTheme="minorHAnsi" w:cs="Times New Roman"/>
        </w:rPr>
        <w:t>0</w:t>
      </w:r>
      <w:r w:rsidR="00F523FD" w:rsidRPr="00991A24">
        <w:rPr>
          <w:rFonts w:asciiTheme="minorHAnsi" w:hAnsiTheme="minorHAnsi" w:cs="Times New Roman"/>
        </w:rPr>
        <w:t>0</w:t>
      </w:r>
      <w:r>
        <w:rPr>
          <w:rFonts w:asciiTheme="minorHAnsi" w:hAnsiTheme="minorHAnsi" w:cs="Times New Roman"/>
        </w:rPr>
        <w:t xml:space="preserve">  </w:t>
      </w:r>
      <w:r w:rsidRPr="00991A24">
        <w:rPr>
          <w:rFonts w:asciiTheme="minorHAnsi" w:hAnsiTheme="minorHAnsi" w:cs="Times New Roman"/>
        </w:rPr>
        <w:t>–</w:t>
      </w:r>
      <w:r w:rsidR="00F523FD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 xml:space="preserve">  </w:t>
      </w:r>
      <w:r w:rsidR="00F523FD">
        <w:rPr>
          <w:rFonts w:asciiTheme="minorHAnsi" w:hAnsiTheme="minorHAnsi" w:cs="Times New Roman"/>
        </w:rPr>
        <w:t>12:00 praktická část</w:t>
      </w:r>
    </w:p>
    <w:p w:rsidR="00F523FD" w:rsidRPr="00991A24" w:rsidRDefault="00F523FD" w:rsidP="00F523FD">
      <w:pPr>
        <w:pStyle w:val="Odstavecseseznamem"/>
        <w:numPr>
          <w:ilvl w:val="0"/>
          <w:numId w:val="4"/>
        </w:numPr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12:</w:t>
      </w:r>
      <w:r w:rsidR="009B74B7">
        <w:rPr>
          <w:rFonts w:asciiTheme="minorHAnsi" w:hAnsiTheme="minorHAnsi" w:cs="Times New Roman"/>
        </w:rPr>
        <w:t>00</w:t>
      </w:r>
      <w:r w:rsidRPr="00991A24">
        <w:rPr>
          <w:rFonts w:asciiTheme="minorHAnsi" w:hAnsiTheme="minorHAnsi" w:cs="Times New Roman"/>
        </w:rPr>
        <w:t xml:space="preserve"> – 13:</w:t>
      </w:r>
      <w:r w:rsidR="009B74B7">
        <w:rPr>
          <w:rFonts w:asciiTheme="minorHAnsi" w:hAnsiTheme="minorHAnsi" w:cs="Times New Roman"/>
        </w:rPr>
        <w:t>00</w:t>
      </w:r>
      <w:r w:rsidRPr="00991A24">
        <w:rPr>
          <w:rFonts w:asciiTheme="minorHAnsi" w:hAnsiTheme="minorHAnsi" w:cs="Times New Roman"/>
        </w:rPr>
        <w:t xml:space="preserve"> přestávka na oběd</w:t>
      </w:r>
    </w:p>
    <w:p w:rsidR="00F523FD" w:rsidRDefault="00F523FD" w:rsidP="00F523FD">
      <w:pPr>
        <w:pStyle w:val="Odstavecseseznamem"/>
        <w:numPr>
          <w:ilvl w:val="0"/>
          <w:numId w:val="4"/>
        </w:numPr>
        <w:spacing w:line="360" w:lineRule="auto"/>
        <w:ind w:left="2977" w:hanging="425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</w:t>
      </w:r>
      <w:r w:rsidR="004C5DDA">
        <w:rPr>
          <w:rFonts w:asciiTheme="minorHAnsi" w:hAnsiTheme="minorHAnsi" w:cs="Times New Roman"/>
        </w:rPr>
        <w:t>3</w:t>
      </w:r>
      <w:r w:rsidRPr="00991A24">
        <w:rPr>
          <w:rFonts w:asciiTheme="minorHAnsi" w:hAnsiTheme="minorHAnsi" w:cs="Times New Roman"/>
        </w:rPr>
        <w:t>:</w:t>
      </w:r>
      <w:r w:rsidR="009B74B7">
        <w:rPr>
          <w:rFonts w:asciiTheme="minorHAnsi" w:hAnsiTheme="minorHAnsi" w:cs="Times New Roman"/>
        </w:rPr>
        <w:t>1</w:t>
      </w:r>
      <w:r w:rsidRPr="00991A24">
        <w:rPr>
          <w:rFonts w:asciiTheme="minorHAnsi" w:hAnsiTheme="minorHAnsi" w:cs="Times New Roman"/>
        </w:rPr>
        <w:t>0 – 1</w:t>
      </w:r>
      <w:r>
        <w:rPr>
          <w:rFonts w:asciiTheme="minorHAnsi" w:hAnsiTheme="minorHAnsi" w:cs="Times New Roman"/>
        </w:rPr>
        <w:t>7:</w:t>
      </w:r>
      <w:r w:rsidR="009A5454">
        <w:rPr>
          <w:rFonts w:asciiTheme="minorHAnsi" w:hAnsiTheme="minorHAnsi" w:cs="Times New Roman"/>
        </w:rPr>
        <w:t>3</w:t>
      </w:r>
      <w:r w:rsidRPr="00991A24">
        <w:rPr>
          <w:rFonts w:asciiTheme="minorHAnsi" w:hAnsiTheme="minorHAnsi" w:cs="Times New Roman"/>
        </w:rPr>
        <w:t>0 praktická část</w:t>
      </w:r>
    </w:p>
    <w:p w:rsidR="00F523FD" w:rsidRDefault="00F523FD" w:rsidP="00F523FD">
      <w:pPr>
        <w:pStyle w:val="Odstavecseseznamem"/>
        <w:numPr>
          <w:ilvl w:val="0"/>
          <w:numId w:val="4"/>
        </w:numPr>
        <w:spacing w:line="360" w:lineRule="auto"/>
        <w:ind w:left="2977" w:hanging="425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17:45 – 18:30 večeře</w:t>
      </w:r>
    </w:p>
    <w:p w:rsidR="00F523FD" w:rsidRPr="00D01872" w:rsidRDefault="00F523FD" w:rsidP="00F523FD">
      <w:pPr>
        <w:pStyle w:val="Odstavecseseznamem"/>
        <w:numPr>
          <w:ilvl w:val="0"/>
          <w:numId w:val="4"/>
        </w:numPr>
        <w:spacing w:line="360" w:lineRule="auto"/>
        <w:ind w:left="2977" w:hanging="425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19:00 – 21:00 bowling</w:t>
      </w:r>
    </w:p>
    <w:p w:rsidR="00F523FD" w:rsidRDefault="00F523FD" w:rsidP="00F523FD">
      <w:pPr>
        <w:rPr>
          <w:rFonts w:cs="Times New Roman"/>
          <w:b/>
        </w:rPr>
      </w:pPr>
    </w:p>
    <w:p w:rsidR="00F523FD" w:rsidRPr="00991A24" w:rsidRDefault="00F523FD" w:rsidP="00F523FD">
      <w:pPr>
        <w:rPr>
          <w:rFonts w:cs="Times New Roman"/>
          <w:b/>
        </w:rPr>
      </w:pPr>
      <w:r>
        <w:rPr>
          <w:rFonts w:cs="Times New Roman"/>
          <w:b/>
        </w:rPr>
        <w:t>Třetí</w:t>
      </w:r>
      <w:r w:rsidRPr="00991A24">
        <w:rPr>
          <w:rFonts w:cs="Times New Roman"/>
          <w:b/>
        </w:rPr>
        <w:t xml:space="preserve"> den - pátek </w:t>
      </w:r>
      <w:r w:rsidR="002E2ABB">
        <w:rPr>
          <w:rFonts w:cs="Times New Roman"/>
          <w:b/>
        </w:rPr>
        <w:t>17</w:t>
      </w:r>
      <w:r w:rsidRPr="00991A24">
        <w:rPr>
          <w:rFonts w:cs="Times New Roman"/>
          <w:b/>
        </w:rPr>
        <w:t xml:space="preserve">. </w:t>
      </w:r>
      <w:r w:rsidR="00FE3796">
        <w:rPr>
          <w:rFonts w:cs="Times New Roman"/>
          <w:b/>
        </w:rPr>
        <w:t>ledna</w:t>
      </w:r>
      <w:r w:rsidRPr="00991A24">
        <w:rPr>
          <w:rFonts w:cs="Times New Roman"/>
          <w:b/>
        </w:rPr>
        <w:t xml:space="preserve"> 20</w:t>
      </w:r>
      <w:r w:rsidR="002E2ABB">
        <w:rPr>
          <w:rFonts w:cs="Times New Roman"/>
          <w:b/>
        </w:rPr>
        <w:t>20</w:t>
      </w:r>
    </w:p>
    <w:p w:rsidR="00F523FD" w:rsidRPr="009A5454" w:rsidRDefault="00F523FD" w:rsidP="00F523FD">
      <w:pPr>
        <w:rPr>
          <w:rFonts w:cs="Times New Roman"/>
          <w:b/>
          <w:sz w:val="2"/>
        </w:rPr>
      </w:pPr>
    </w:p>
    <w:p w:rsidR="00F523FD" w:rsidRDefault="00F523FD" w:rsidP="00F523FD">
      <w:pPr>
        <w:pStyle w:val="Odstavecseseznamem"/>
        <w:numPr>
          <w:ilvl w:val="0"/>
          <w:numId w:val="5"/>
        </w:numPr>
        <w:spacing w:line="360" w:lineRule="auto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7: 30 – 8:00 snídaně</w:t>
      </w:r>
    </w:p>
    <w:p w:rsidR="00F523FD" w:rsidRPr="00991A24" w:rsidRDefault="00F523FD" w:rsidP="00F523FD">
      <w:pPr>
        <w:pStyle w:val="Odstavecseseznamem"/>
        <w:numPr>
          <w:ilvl w:val="0"/>
          <w:numId w:val="5"/>
        </w:numPr>
        <w:spacing w:line="360" w:lineRule="auto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8:15 – 8:</w:t>
      </w:r>
      <w:r w:rsidR="009808AF">
        <w:rPr>
          <w:rFonts w:asciiTheme="minorHAnsi" w:hAnsiTheme="minorHAnsi" w:cs="Times New Roman"/>
        </w:rPr>
        <w:t>4</w:t>
      </w:r>
      <w:r>
        <w:rPr>
          <w:rFonts w:asciiTheme="minorHAnsi" w:hAnsiTheme="minorHAnsi" w:cs="Times New Roman"/>
        </w:rPr>
        <w:t>0 teoretická část soutěže</w:t>
      </w:r>
    </w:p>
    <w:p w:rsidR="00F523FD" w:rsidRPr="00991A24" w:rsidRDefault="00F523FD" w:rsidP="00F523FD">
      <w:pPr>
        <w:pStyle w:val="Odstavecseseznamem"/>
        <w:numPr>
          <w:ilvl w:val="0"/>
          <w:numId w:val="5"/>
        </w:numPr>
        <w:spacing w:line="360" w:lineRule="auto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8:4</w:t>
      </w:r>
      <w:r w:rsidR="009808AF">
        <w:rPr>
          <w:rFonts w:asciiTheme="minorHAnsi" w:hAnsiTheme="minorHAnsi" w:cs="Times New Roman"/>
        </w:rPr>
        <w:t>5</w:t>
      </w:r>
      <w:r>
        <w:rPr>
          <w:rFonts w:asciiTheme="minorHAnsi" w:hAnsiTheme="minorHAnsi" w:cs="Times New Roman"/>
        </w:rPr>
        <w:t xml:space="preserve"> – 9:4</w:t>
      </w:r>
      <w:r w:rsidR="009808AF">
        <w:rPr>
          <w:rFonts w:asciiTheme="minorHAnsi" w:hAnsiTheme="minorHAnsi" w:cs="Times New Roman"/>
        </w:rPr>
        <w:t>0 hodnocení praktické části</w:t>
      </w:r>
    </w:p>
    <w:p w:rsidR="00F523FD" w:rsidRDefault="00F523FD" w:rsidP="00F523FD">
      <w:pPr>
        <w:pStyle w:val="Odstavecseseznamem"/>
        <w:numPr>
          <w:ilvl w:val="0"/>
          <w:numId w:val="5"/>
        </w:numPr>
        <w:ind w:left="3186" w:hanging="357"/>
        <w:rPr>
          <w:rFonts w:asciiTheme="minorHAnsi" w:hAnsiTheme="minorHAnsi" w:cs="Times New Roman"/>
        </w:rPr>
      </w:pPr>
      <w:r w:rsidRPr="00991A24">
        <w:rPr>
          <w:rFonts w:asciiTheme="minorHAnsi" w:hAnsiTheme="minorHAnsi" w:cs="Times New Roman"/>
        </w:rPr>
        <w:t>10:</w:t>
      </w:r>
      <w:r w:rsidR="009A5454">
        <w:rPr>
          <w:rFonts w:asciiTheme="minorHAnsi" w:hAnsiTheme="minorHAnsi" w:cs="Times New Roman"/>
        </w:rPr>
        <w:t>3</w:t>
      </w:r>
      <w:r w:rsidRPr="00991A24">
        <w:rPr>
          <w:rFonts w:asciiTheme="minorHAnsi" w:hAnsiTheme="minorHAnsi" w:cs="Times New Roman"/>
        </w:rPr>
        <w:t xml:space="preserve">0 slavnostní vyhlášení výsledků </w:t>
      </w:r>
    </w:p>
    <w:p w:rsidR="00F523FD" w:rsidRDefault="00F523FD" w:rsidP="00F523FD">
      <w:pPr>
        <w:pStyle w:val="Odstavecseseznamem"/>
        <w:ind w:left="3186"/>
        <w:rPr>
          <w:rFonts w:asciiTheme="minorHAnsi" w:hAnsiTheme="minorHAnsi" w:cs="Times New Roman"/>
        </w:rPr>
      </w:pPr>
    </w:p>
    <w:p w:rsidR="00F523FD" w:rsidRPr="00991A24" w:rsidRDefault="00F523FD" w:rsidP="00F523FD">
      <w:r w:rsidRPr="00147E46">
        <w:rPr>
          <w:b/>
        </w:rPr>
        <w:t>Podmínky účasti:</w:t>
      </w:r>
      <w:r>
        <w:tab/>
        <w:t>v</w:t>
      </w:r>
      <w:r w:rsidRPr="00991A24">
        <w:t>čas zaslaná přihláška</w:t>
      </w:r>
      <w:r>
        <w:t xml:space="preserve"> (příloha č. 1)</w:t>
      </w:r>
    </w:p>
    <w:p w:rsidR="00F523FD" w:rsidRPr="00991A24" w:rsidRDefault="00F523FD" w:rsidP="00F523FD">
      <w:pPr>
        <w:ind w:left="1416" w:firstLine="708"/>
      </w:pPr>
      <w:r>
        <w:t>s</w:t>
      </w:r>
      <w:r w:rsidRPr="00991A24">
        <w:t>oupiska družstva podepsaná ředitelem školy</w:t>
      </w:r>
    </w:p>
    <w:p w:rsidR="00F523FD" w:rsidRPr="00991A24" w:rsidRDefault="00F523FD" w:rsidP="00F523FD">
      <w:r w:rsidRPr="00991A24">
        <w:tab/>
      </w:r>
      <w:r w:rsidRPr="00991A24">
        <w:tab/>
      </w:r>
      <w:r w:rsidRPr="00991A24">
        <w:tab/>
      </w:r>
      <w:r>
        <w:t>p</w:t>
      </w:r>
      <w:r w:rsidRPr="00991A24">
        <w:t>růkaz totožnosti s fotografií</w:t>
      </w:r>
    </w:p>
    <w:p w:rsidR="00F523FD" w:rsidRPr="009670F1" w:rsidRDefault="00F523FD" w:rsidP="00F523FD">
      <w:r w:rsidRPr="00991A24">
        <w:tab/>
      </w:r>
      <w:r w:rsidRPr="00991A24">
        <w:tab/>
      </w:r>
      <w:r w:rsidRPr="00991A24">
        <w:tab/>
      </w:r>
      <w:r>
        <w:t>o</w:t>
      </w:r>
      <w:r w:rsidRPr="00991A24">
        <w:t>chranné pomůcky a nářadí dle propozic</w:t>
      </w:r>
    </w:p>
    <w:p w:rsidR="00F523FD" w:rsidRPr="00147E46" w:rsidRDefault="00F523FD" w:rsidP="00F523FD">
      <w:pPr>
        <w:rPr>
          <w:b/>
        </w:rPr>
      </w:pPr>
    </w:p>
    <w:p w:rsidR="00EC52C4" w:rsidRDefault="00EC52C4" w:rsidP="00F523FD">
      <w:pPr>
        <w:rPr>
          <w:b/>
        </w:rPr>
      </w:pPr>
    </w:p>
    <w:p w:rsidR="00EC52C4" w:rsidRDefault="00EC52C4" w:rsidP="00F523FD">
      <w:pPr>
        <w:rPr>
          <w:b/>
        </w:rPr>
      </w:pPr>
    </w:p>
    <w:p w:rsidR="00F523FD" w:rsidRPr="00147E46" w:rsidRDefault="00F523FD" w:rsidP="00F523FD">
      <w:r w:rsidRPr="00147E46">
        <w:rPr>
          <w:b/>
        </w:rPr>
        <w:t>Startovné:</w:t>
      </w:r>
      <w:r>
        <w:tab/>
      </w:r>
      <w:r>
        <w:tab/>
        <w:t>500</w:t>
      </w:r>
      <w:r w:rsidRPr="00147E46">
        <w:t xml:space="preserve"> Kč za družstvo</w:t>
      </w:r>
      <w:r w:rsidR="009B74B7">
        <w:t xml:space="preserve"> bude vyúčtováno společně s ubytování a zasláno po </w:t>
      </w:r>
      <w:r w:rsidR="009B74B7">
        <w:br/>
        <w:t xml:space="preserve">                                           skončení soutěže fakturou.</w:t>
      </w:r>
    </w:p>
    <w:p w:rsidR="00F523FD" w:rsidRPr="00147E46" w:rsidRDefault="00F523FD" w:rsidP="00F523FD">
      <w:pPr>
        <w:rPr>
          <w:b/>
        </w:rPr>
      </w:pPr>
    </w:p>
    <w:p w:rsidR="00F523FD" w:rsidRDefault="00F523FD" w:rsidP="00F523FD">
      <w:r w:rsidRPr="00147E46">
        <w:rPr>
          <w:b/>
        </w:rPr>
        <w:t>Různé:</w:t>
      </w:r>
      <w:r w:rsidRPr="00147E46">
        <w:rPr>
          <w:b/>
        </w:rPr>
        <w:tab/>
      </w:r>
      <w:r>
        <w:tab/>
      </w:r>
    </w:p>
    <w:p w:rsidR="00F523FD" w:rsidRPr="001525B1" w:rsidRDefault="00F523FD" w:rsidP="00F523FD">
      <w:pPr>
        <w:pStyle w:val="Odstavecseseznamem"/>
        <w:numPr>
          <w:ilvl w:val="0"/>
          <w:numId w:val="7"/>
        </w:numPr>
        <w:rPr>
          <w:rFonts w:asciiTheme="minorHAnsi" w:hAnsiTheme="minorHAnsi"/>
        </w:rPr>
      </w:pPr>
      <w:r w:rsidRPr="001525B1">
        <w:rPr>
          <w:rFonts w:asciiTheme="minorHAnsi" w:hAnsiTheme="minorHAnsi"/>
        </w:rPr>
        <w:t>pedagogický doprovod odpovídá za chování svých svěřenců</w:t>
      </w:r>
    </w:p>
    <w:p w:rsidR="00F523FD" w:rsidRPr="001525B1" w:rsidRDefault="00F523FD" w:rsidP="00F523FD">
      <w:pPr>
        <w:pStyle w:val="Odstavecseseznamem"/>
        <w:numPr>
          <w:ilvl w:val="0"/>
          <w:numId w:val="7"/>
        </w:numPr>
        <w:rPr>
          <w:rFonts w:asciiTheme="minorHAnsi" w:hAnsiTheme="minorHAnsi"/>
        </w:rPr>
      </w:pPr>
      <w:r w:rsidRPr="001525B1">
        <w:rPr>
          <w:rFonts w:asciiTheme="minorHAnsi" w:hAnsiTheme="minorHAnsi"/>
        </w:rPr>
        <w:t>pořadatel neručí za škody vzniklé účastníkům jejich nedbalostí</w:t>
      </w:r>
    </w:p>
    <w:p w:rsidR="00F523FD" w:rsidRPr="001525B1" w:rsidRDefault="00F523FD" w:rsidP="00F523FD">
      <w:pPr>
        <w:pStyle w:val="Odstavecseseznamem"/>
        <w:numPr>
          <w:ilvl w:val="0"/>
          <w:numId w:val="7"/>
        </w:numPr>
        <w:rPr>
          <w:rFonts w:asciiTheme="minorHAnsi" w:hAnsiTheme="minorHAnsi"/>
        </w:rPr>
      </w:pPr>
      <w:r w:rsidRPr="001525B1">
        <w:rPr>
          <w:rFonts w:asciiTheme="minorHAnsi" w:hAnsiTheme="minorHAnsi"/>
        </w:rPr>
        <w:t>všichni soutěžící se zúčastní slavnostního vyhlášení výsledku soutěže s předáním pohárů, diplomů, pamětních listů a věcných cen</w:t>
      </w:r>
    </w:p>
    <w:p w:rsidR="00F523FD" w:rsidRDefault="00F523FD" w:rsidP="00F523FD">
      <w:pPr>
        <w:pStyle w:val="Default"/>
        <w:ind w:left="1410" w:hanging="1410"/>
        <w:rPr>
          <w:rFonts w:asciiTheme="minorHAnsi" w:hAnsiTheme="minorHAnsi"/>
          <w:sz w:val="22"/>
          <w:szCs w:val="22"/>
        </w:rPr>
      </w:pPr>
    </w:p>
    <w:p w:rsidR="00F523FD" w:rsidRPr="009670F1" w:rsidRDefault="00F523FD" w:rsidP="00F523FD">
      <w:pPr>
        <w:pStyle w:val="Default"/>
        <w:ind w:left="1410" w:hanging="1410"/>
        <w:rPr>
          <w:rFonts w:asciiTheme="minorHAnsi" w:hAnsiTheme="minorHAnsi"/>
          <w:sz w:val="22"/>
          <w:szCs w:val="22"/>
        </w:rPr>
      </w:pPr>
    </w:p>
    <w:p w:rsidR="00F523FD" w:rsidRPr="009670F1" w:rsidRDefault="00F523FD" w:rsidP="00F523FD">
      <w:pPr>
        <w:spacing w:after="1115" w:line="200" w:lineRule="exact"/>
        <w:ind w:left="1440" w:hanging="1440"/>
        <w:rPr>
          <w:sz w:val="24"/>
        </w:rPr>
      </w:pPr>
      <w:r w:rsidRPr="009670F1">
        <w:rPr>
          <w:sz w:val="24"/>
        </w:rPr>
        <w:t>V</w:t>
      </w:r>
      <w:r>
        <w:rPr>
          <w:sz w:val="24"/>
        </w:rPr>
        <w:t xml:space="preserve">e Stochově </w:t>
      </w:r>
      <w:r w:rsidR="002E2ABB">
        <w:rPr>
          <w:sz w:val="24"/>
        </w:rPr>
        <w:t>18</w:t>
      </w:r>
      <w:r w:rsidRPr="009670F1">
        <w:rPr>
          <w:sz w:val="24"/>
        </w:rPr>
        <w:t xml:space="preserve">. </w:t>
      </w:r>
      <w:r w:rsidR="009A5454">
        <w:rPr>
          <w:sz w:val="24"/>
        </w:rPr>
        <w:t>1</w:t>
      </w:r>
      <w:r w:rsidR="005E208D">
        <w:rPr>
          <w:sz w:val="24"/>
        </w:rPr>
        <w:t>1</w:t>
      </w:r>
      <w:r w:rsidRPr="009670F1">
        <w:rPr>
          <w:sz w:val="24"/>
        </w:rPr>
        <w:t>. 201</w:t>
      </w:r>
      <w:r w:rsidR="002E2ABB">
        <w:rPr>
          <w:sz w:val="24"/>
        </w:rPr>
        <w:t>9</w:t>
      </w:r>
    </w:p>
    <w:p w:rsidR="00F523FD" w:rsidRPr="009670F1" w:rsidRDefault="00F523FD" w:rsidP="00F523FD">
      <w:pPr>
        <w:tabs>
          <w:tab w:val="left" w:pos="5251"/>
        </w:tabs>
        <w:spacing w:after="0" w:line="230" w:lineRule="exact"/>
        <w:ind w:left="1440" w:hanging="1440"/>
        <w:rPr>
          <w:sz w:val="24"/>
        </w:rPr>
      </w:pPr>
      <w:r w:rsidRPr="009670F1">
        <w:rPr>
          <w:sz w:val="24"/>
        </w:rPr>
        <w:t xml:space="preserve">Zpracoval: </w:t>
      </w:r>
      <w:r>
        <w:rPr>
          <w:sz w:val="24"/>
        </w:rPr>
        <w:t xml:space="preserve"> </w:t>
      </w:r>
      <w:r w:rsidRPr="009670F1">
        <w:rPr>
          <w:sz w:val="24"/>
        </w:rPr>
        <w:t>Mgr. Bc. Martin Dundr</w:t>
      </w:r>
      <w:r w:rsidRPr="009670F1">
        <w:rPr>
          <w:sz w:val="24"/>
        </w:rPr>
        <w:tab/>
        <w:t>Schválila:</w:t>
      </w:r>
      <w:r>
        <w:rPr>
          <w:sz w:val="24"/>
        </w:rPr>
        <w:t xml:space="preserve"> </w:t>
      </w:r>
      <w:r w:rsidRPr="009670F1">
        <w:rPr>
          <w:sz w:val="24"/>
        </w:rPr>
        <w:t xml:space="preserve"> Ing. Jaroslava Pichová</w:t>
      </w:r>
    </w:p>
    <w:p w:rsidR="00F523FD" w:rsidRDefault="00F523FD" w:rsidP="00F523FD">
      <w:pPr>
        <w:tabs>
          <w:tab w:val="left" w:pos="5251"/>
        </w:tabs>
        <w:spacing w:after="0" w:line="230" w:lineRule="exact"/>
        <w:ind w:left="1440" w:hanging="1440"/>
        <w:rPr>
          <w:sz w:val="24"/>
        </w:rPr>
      </w:pPr>
      <w:r w:rsidRPr="009670F1">
        <w:rPr>
          <w:sz w:val="24"/>
        </w:rPr>
        <w:t xml:space="preserve">                     </w:t>
      </w:r>
      <w:r>
        <w:rPr>
          <w:sz w:val="24"/>
        </w:rPr>
        <w:t>vedoucí soutěže</w:t>
      </w:r>
      <w:r w:rsidRPr="009670F1">
        <w:rPr>
          <w:sz w:val="24"/>
        </w:rPr>
        <w:tab/>
      </w:r>
      <w:r w:rsidRPr="009670F1">
        <w:rPr>
          <w:sz w:val="24"/>
        </w:rPr>
        <w:tab/>
      </w:r>
      <w:r w:rsidRPr="009670F1">
        <w:rPr>
          <w:sz w:val="24"/>
        </w:rPr>
        <w:tab/>
        <w:t xml:space="preserve">  ředitelka soutěže</w:t>
      </w:r>
    </w:p>
    <w:p w:rsidR="00F523FD" w:rsidRDefault="00F523FD" w:rsidP="00F523FD">
      <w:pPr>
        <w:tabs>
          <w:tab w:val="left" w:pos="5251"/>
        </w:tabs>
        <w:spacing w:after="0" w:line="230" w:lineRule="exact"/>
        <w:ind w:left="1440" w:hanging="1440"/>
        <w:rPr>
          <w:sz w:val="24"/>
        </w:rPr>
      </w:pPr>
    </w:p>
    <w:p w:rsidR="00F523FD" w:rsidRDefault="00F523FD" w:rsidP="00F523FD">
      <w:pPr>
        <w:tabs>
          <w:tab w:val="left" w:pos="5251"/>
        </w:tabs>
        <w:spacing w:after="0" w:line="230" w:lineRule="exact"/>
        <w:ind w:left="1440" w:hanging="1440"/>
        <w:rPr>
          <w:sz w:val="24"/>
        </w:rPr>
      </w:pPr>
    </w:p>
    <w:p w:rsidR="00F523FD" w:rsidRDefault="00F523FD" w:rsidP="00F523FD">
      <w:pPr>
        <w:tabs>
          <w:tab w:val="left" w:pos="5251"/>
        </w:tabs>
        <w:spacing w:after="0" w:line="230" w:lineRule="exact"/>
        <w:ind w:left="1440" w:hanging="1440"/>
        <w:rPr>
          <w:sz w:val="24"/>
        </w:rPr>
      </w:pPr>
    </w:p>
    <w:p w:rsidR="00F523FD" w:rsidRDefault="00F523FD" w:rsidP="00F523FD">
      <w:pPr>
        <w:tabs>
          <w:tab w:val="left" w:pos="5251"/>
        </w:tabs>
        <w:spacing w:after="0" w:line="230" w:lineRule="exact"/>
        <w:ind w:left="1440" w:hanging="1440"/>
        <w:rPr>
          <w:sz w:val="24"/>
        </w:rPr>
      </w:pPr>
    </w:p>
    <w:p w:rsidR="00F523FD" w:rsidRDefault="00F523FD" w:rsidP="00F523FD">
      <w:pPr>
        <w:tabs>
          <w:tab w:val="left" w:pos="5251"/>
        </w:tabs>
        <w:spacing w:after="0" w:line="230" w:lineRule="exact"/>
        <w:ind w:left="1440" w:hanging="1440"/>
        <w:rPr>
          <w:sz w:val="24"/>
        </w:rPr>
      </w:pPr>
      <w:r>
        <w:rPr>
          <w:sz w:val="24"/>
        </w:rPr>
        <w:t>Přílohy:</w:t>
      </w:r>
    </w:p>
    <w:p w:rsidR="00F523FD" w:rsidRDefault="00F523FD" w:rsidP="00F523FD">
      <w:pPr>
        <w:widowControl w:val="0"/>
        <w:numPr>
          <w:ilvl w:val="0"/>
          <w:numId w:val="8"/>
        </w:numPr>
        <w:tabs>
          <w:tab w:val="left" w:pos="5251"/>
        </w:tabs>
        <w:spacing w:after="0" w:line="230" w:lineRule="exact"/>
        <w:rPr>
          <w:sz w:val="24"/>
        </w:rPr>
      </w:pPr>
      <w:r>
        <w:rPr>
          <w:sz w:val="24"/>
        </w:rPr>
        <w:t>Přihláška</w:t>
      </w:r>
    </w:p>
    <w:p w:rsidR="00F523FD" w:rsidRDefault="00F523FD" w:rsidP="00F523FD">
      <w:pPr>
        <w:widowControl w:val="0"/>
        <w:numPr>
          <w:ilvl w:val="0"/>
          <w:numId w:val="8"/>
        </w:numPr>
        <w:tabs>
          <w:tab w:val="left" w:pos="5251"/>
        </w:tabs>
        <w:spacing w:after="0" w:line="230" w:lineRule="exact"/>
        <w:rPr>
          <w:sz w:val="24"/>
        </w:rPr>
      </w:pPr>
      <w:r>
        <w:rPr>
          <w:sz w:val="24"/>
        </w:rPr>
        <w:t xml:space="preserve">Detail provedení hřebene </w:t>
      </w:r>
    </w:p>
    <w:p w:rsidR="00F523FD" w:rsidRDefault="00F523FD" w:rsidP="00F523FD">
      <w:pPr>
        <w:widowControl w:val="0"/>
        <w:numPr>
          <w:ilvl w:val="0"/>
          <w:numId w:val="8"/>
        </w:numPr>
        <w:tabs>
          <w:tab w:val="left" w:pos="5251"/>
        </w:tabs>
        <w:spacing w:after="0" w:line="230" w:lineRule="exact"/>
        <w:rPr>
          <w:sz w:val="24"/>
        </w:rPr>
      </w:pPr>
      <w:r w:rsidRPr="00853F6A">
        <w:rPr>
          <w:sz w:val="24"/>
        </w:rPr>
        <w:t>Detail provedení okapní hrany</w:t>
      </w:r>
    </w:p>
    <w:p w:rsidR="00F523FD" w:rsidRPr="00853F6A" w:rsidRDefault="00F523FD" w:rsidP="00F523FD">
      <w:pPr>
        <w:widowControl w:val="0"/>
        <w:numPr>
          <w:ilvl w:val="0"/>
          <w:numId w:val="8"/>
        </w:numPr>
        <w:tabs>
          <w:tab w:val="left" w:pos="5251"/>
        </w:tabs>
        <w:spacing w:after="0" w:line="230" w:lineRule="exact"/>
        <w:rPr>
          <w:sz w:val="24"/>
        </w:rPr>
      </w:pPr>
      <w:r w:rsidRPr="00853F6A">
        <w:rPr>
          <w:sz w:val="24"/>
        </w:rPr>
        <w:t>Hodnoticí formulář</w:t>
      </w:r>
    </w:p>
    <w:p w:rsidR="00F523FD" w:rsidRDefault="00F523FD" w:rsidP="00F523FD">
      <w:pPr>
        <w:widowControl w:val="0"/>
        <w:numPr>
          <w:ilvl w:val="0"/>
          <w:numId w:val="8"/>
        </w:numPr>
        <w:tabs>
          <w:tab w:val="left" w:pos="5251"/>
        </w:tabs>
        <w:spacing w:after="0" w:line="230" w:lineRule="exact"/>
        <w:rPr>
          <w:sz w:val="24"/>
        </w:rPr>
      </w:pPr>
      <w:r>
        <w:rPr>
          <w:sz w:val="24"/>
        </w:rPr>
        <w:t xml:space="preserve">Fotografie modelu </w:t>
      </w:r>
    </w:p>
    <w:p w:rsidR="00F523FD" w:rsidRDefault="00F523FD" w:rsidP="00F523FD">
      <w:pPr>
        <w:widowControl w:val="0"/>
        <w:numPr>
          <w:ilvl w:val="0"/>
          <w:numId w:val="8"/>
        </w:numPr>
        <w:tabs>
          <w:tab w:val="left" w:pos="5251"/>
        </w:tabs>
        <w:spacing w:after="0" w:line="230" w:lineRule="exact"/>
        <w:rPr>
          <w:sz w:val="24"/>
        </w:rPr>
      </w:pPr>
      <w:r>
        <w:rPr>
          <w:sz w:val="24"/>
        </w:rPr>
        <w:t>Databáze testových otázek</w:t>
      </w:r>
    </w:p>
    <w:p w:rsidR="001D1D20" w:rsidRDefault="001D1D20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br w:type="page"/>
      </w:r>
    </w:p>
    <w:p w:rsidR="001D1D20" w:rsidRDefault="001D1D20" w:rsidP="001D1D20">
      <w:bookmarkStart w:id="1" w:name="bookmark3"/>
    </w:p>
    <w:p w:rsidR="001D1D20" w:rsidRDefault="001D1D20" w:rsidP="001D1D20"/>
    <w:p w:rsidR="001D1D20" w:rsidRDefault="001D1D20" w:rsidP="001D1D20">
      <w:r>
        <w:t>Příloha č. 1</w:t>
      </w:r>
      <w:r w:rsidR="009808AF">
        <w:t xml:space="preserve"> – přihláška do soutěže</w:t>
      </w:r>
    </w:p>
    <w:p w:rsidR="001D1D20" w:rsidRPr="007E4CD7" w:rsidRDefault="001D1D20" w:rsidP="001D1D20">
      <w:pPr>
        <w:jc w:val="center"/>
        <w:rPr>
          <w:b/>
        </w:rPr>
      </w:pPr>
      <w:r w:rsidRPr="007E4CD7">
        <w:rPr>
          <w:b/>
        </w:rPr>
        <w:t>Přihláška</w:t>
      </w:r>
      <w:bookmarkEnd w:id="1"/>
      <w:r w:rsidRPr="007E4CD7">
        <w:rPr>
          <w:b/>
        </w:rPr>
        <w:t xml:space="preserve"> do soutěže odborných dovedností oboru klempíř pro stavební výrobu</w:t>
      </w:r>
      <w:r>
        <w:rPr>
          <w:b/>
        </w:rPr>
        <w:t xml:space="preserve"> </w:t>
      </w:r>
      <w:r w:rsidRPr="007E4CD7">
        <w:rPr>
          <w:b/>
        </w:rPr>
        <w:t>pro rok 20</w:t>
      </w:r>
      <w:r w:rsidR="0085593A">
        <w:rPr>
          <w:b/>
        </w:rPr>
        <w:t>20</w:t>
      </w:r>
    </w:p>
    <w:p w:rsidR="001D1D20" w:rsidRPr="007E4CD7" w:rsidRDefault="001D1D20" w:rsidP="001D1D20">
      <w:r w:rsidRPr="007E4CD7">
        <w:rPr>
          <w:b/>
        </w:rPr>
        <w:t>Název a adresa školy</w:t>
      </w:r>
      <w:r w:rsidRPr="007E4CD7">
        <w:t>:</w:t>
      </w:r>
    </w:p>
    <w:p w:rsidR="001D1D20" w:rsidRPr="007E4CD7" w:rsidRDefault="001D1D20" w:rsidP="001D1D20">
      <w:r w:rsidRPr="007E4CD7">
        <w:t>IČ školy:</w:t>
      </w:r>
    </w:p>
    <w:p w:rsidR="001D1D20" w:rsidRPr="007E4CD7" w:rsidRDefault="001D1D20" w:rsidP="001D1D20">
      <w:r w:rsidRPr="007E4CD7">
        <w:t>Bankovní spojení:</w:t>
      </w:r>
    </w:p>
    <w:p w:rsidR="001D1D20" w:rsidRPr="007E4CD7" w:rsidRDefault="001D1D20" w:rsidP="001D1D20">
      <w:r w:rsidRPr="007E4CD7">
        <w:t>Kontaktní osoba:</w:t>
      </w:r>
      <w:r w:rsidRPr="007E4CD7">
        <w:tab/>
      </w:r>
    </w:p>
    <w:p w:rsidR="001D1D20" w:rsidRPr="007E4CD7" w:rsidRDefault="001D1D20" w:rsidP="001D1D20">
      <w:r w:rsidRPr="007E4CD7">
        <w:t>Telefon:</w:t>
      </w:r>
      <w:r w:rsidRPr="007E4CD7">
        <w:tab/>
      </w:r>
      <w:r w:rsidRPr="007E4CD7">
        <w:tab/>
      </w:r>
      <w:r>
        <w:tab/>
      </w:r>
      <w:r>
        <w:tab/>
      </w:r>
      <w:r>
        <w:tab/>
      </w:r>
      <w:r w:rsidRPr="007E4CD7">
        <w:t>E mail:</w:t>
      </w:r>
    </w:p>
    <w:p w:rsidR="001D1D20" w:rsidRPr="007E4CD7" w:rsidRDefault="001D1D20" w:rsidP="001D1D20">
      <w:r w:rsidRPr="007E4CD7">
        <w:rPr>
          <w:b/>
        </w:rPr>
        <w:t>Přihláška soutěžících</w:t>
      </w:r>
      <w:r w:rsidRPr="007E4CD7">
        <w:t>:</w:t>
      </w:r>
    </w:p>
    <w:p w:rsidR="001D1D20" w:rsidRDefault="001D1D20" w:rsidP="001D1D20">
      <w:r w:rsidRPr="007E4CD7">
        <w:t xml:space="preserve">Příjmení a jméno: </w:t>
      </w:r>
    </w:p>
    <w:p w:rsidR="001D1D20" w:rsidRPr="007E4CD7" w:rsidRDefault="001D1D20" w:rsidP="001D1D20">
      <w:r w:rsidRPr="007E4CD7">
        <w:t>Datum narození:</w:t>
      </w:r>
    </w:p>
    <w:p w:rsidR="001D1D20" w:rsidRDefault="001D1D20" w:rsidP="001D1D20">
      <w:r w:rsidRPr="007E4CD7">
        <w:t xml:space="preserve">Příjmení a jméno: </w:t>
      </w:r>
    </w:p>
    <w:p w:rsidR="001D1D20" w:rsidRPr="007E4CD7" w:rsidRDefault="001D1D20" w:rsidP="001D1D20">
      <w:r w:rsidRPr="007E4CD7">
        <w:t>Datum narození:</w:t>
      </w:r>
    </w:p>
    <w:p w:rsidR="001D1D20" w:rsidRPr="007E4CD7" w:rsidRDefault="001D1D20" w:rsidP="001D1D20">
      <w:r w:rsidRPr="007E4CD7">
        <w:t>Pedagogický doprovod:</w:t>
      </w:r>
    </w:p>
    <w:p w:rsidR="001D1D20" w:rsidRDefault="001D1D20" w:rsidP="001D1D20">
      <w:pPr>
        <w:pStyle w:val="Zkladntext60"/>
        <w:shd w:val="clear" w:color="auto" w:fill="auto"/>
        <w:spacing w:line="240" w:lineRule="auto"/>
        <w:ind w:firstLine="0"/>
        <w:rPr>
          <w:rFonts w:asciiTheme="minorHAnsi" w:hAnsiTheme="minorHAnsi"/>
          <w:b/>
        </w:rPr>
      </w:pPr>
    </w:p>
    <w:p w:rsidR="001D1D20" w:rsidRDefault="001D1D20" w:rsidP="001D1D20">
      <w:pPr>
        <w:pStyle w:val="Zkladntext60"/>
        <w:shd w:val="clear" w:color="auto" w:fill="auto"/>
        <w:spacing w:line="240" w:lineRule="auto"/>
        <w:ind w:firstLine="0"/>
        <w:rPr>
          <w:rFonts w:asciiTheme="minorHAnsi" w:hAnsiTheme="minorHAnsi"/>
          <w:b/>
        </w:rPr>
      </w:pPr>
      <w:r w:rsidRPr="00085432">
        <w:rPr>
          <w:rFonts w:asciiTheme="minorHAnsi" w:hAnsiTheme="minorHAnsi"/>
          <w:b/>
        </w:rPr>
        <w:t xml:space="preserve">Objednávka </w:t>
      </w:r>
      <w:r>
        <w:rPr>
          <w:rFonts w:asciiTheme="minorHAnsi" w:hAnsiTheme="minorHAnsi"/>
          <w:b/>
        </w:rPr>
        <w:t>stravy a ubytování</w:t>
      </w:r>
    </w:p>
    <w:p w:rsidR="001D1D20" w:rsidRPr="00085432" w:rsidRDefault="001D1D20" w:rsidP="001D1D20">
      <w:pPr>
        <w:pStyle w:val="Zkladntext60"/>
        <w:shd w:val="clear" w:color="auto" w:fill="auto"/>
        <w:spacing w:line="240" w:lineRule="auto"/>
        <w:ind w:firstLine="0"/>
        <w:rPr>
          <w:rFonts w:asciiTheme="minorHAnsi" w:hAnsiTheme="minorHAnsi"/>
          <w:i/>
          <w:sz w:val="20"/>
          <w:szCs w:val="20"/>
        </w:rPr>
      </w:pPr>
      <w:r w:rsidRPr="00085432">
        <w:rPr>
          <w:rFonts w:asciiTheme="minorHAnsi" w:hAnsiTheme="minorHAnsi"/>
          <w:i/>
          <w:sz w:val="20"/>
          <w:szCs w:val="20"/>
        </w:rPr>
        <w:t>V případě, že nemáte zájem o nabízenou stravu, kolonku proškrtněte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7"/>
        <w:gridCol w:w="3018"/>
        <w:gridCol w:w="3017"/>
      </w:tblGrid>
      <w:tr w:rsidR="001D1D20" w:rsidTr="009B74B7">
        <w:tc>
          <w:tcPr>
            <w:tcW w:w="3027" w:type="dxa"/>
            <w:vAlign w:val="center"/>
          </w:tcPr>
          <w:p w:rsidR="001D1D20" w:rsidRPr="007E4CD7" w:rsidRDefault="001D1D20" w:rsidP="00C93136">
            <w:pPr>
              <w:jc w:val="center"/>
              <w:rPr>
                <w:b/>
              </w:rPr>
            </w:pPr>
            <w:r w:rsidRPr="007E4CD7">
              <w:rPr>
                <w:b/>
              </w:rPr>
              <w:t xml:space="preserve">Druh </w:t>
            </w:r>
            <w:r>
              <w:rPr>
                <w:b/>
              </w:rPr>
              <w:t>služby</w:t>
            </w:r>
          </w:p>
        </w:tc>
        <w:tc>
          <w:tcPr>
            <w:tcW w:w="3018" w:type="dxa"/>
            <w:vAlign w:val="center"/>
          </w:tcPr>
          <w:p w:rsidR="001D1D20" w:rsidRPr="007E4CD7" w:rsidRDefault="001D1D20" w:rsidP="00C93136">
            <w:pPr>
              <w:jc w:val="center"/>
              <w:rPr>
                <w:b/>
              </w:rPr>
            </w:pPr>
            <w:r w:rsidRPr="007E4CD7">
              <w:rPr>
                <w:b/>
              </w:rPr>
              <w:t>Datum</w:t>
            </w:r>
          </w:p>
        </w:tc>
        <w:tc>
          <w:tcPr>
            <w:tcW w:w="3017" w:type="dxa"/>
            <w:vAlign w:val="center"/>
          </w:tcPr>
          <w:p w:rsidR="001D1D20" w:rsidRPr="007E4CD7" w:rsidRDefault="001D1D20" w:rsidP="00C93136">
            <w:pPr>
              <w:jc w:val="center"/>
              <w:rPr>
                <w:b/>
              </w:rPr>
            </w:pPr>
            <w:r w:rsidRPr="007E4CD7">
              <w:rPr>
                <w:b/>
              </w:rPr>
              <w:t>Počet osob</w:t>
            </w:r>
          </w:p>
        </w:tc>
      </w:tr>
      <w:tr w:rsidR="001D1D20" w:rsidRPr="00085432" w:rsidTr="009B74B7">
        <w:tc>
          <w:tcPr>
            <w:tcW w:w="3027" w:type="dxa"/>
            <w:vMerge w:val="restart"/>
            <w:vAlign w:val="center"/>
          </w:tcPr>
          <w:p w:rsidR="001D1D20" w:rsidRPr="007E4CD7" w:rsidRDefault="001D1D20" w:rsidP="00C93136">
            <w:pPr>
              <w:jc w:val="center"/>
            </w:pPr>
            <w:r w:rsidRPr="007E4CD7">
              <w:t>Snídaně</w:t>
            </w:r>
          </w:p>
        </w:tc>
        <w:tc>
          <w:tcPr>
            <w:tcW w:w="3018" w:type="dxa"/>
            <w:vAlign w:val="center"/>
          </w:tcPr>
          <w:p w:rsidR="001D1D20" w:rsidRPr="007E4CD7" w:rsidRDefault="009B74B7" w:rsidP="009B74B7">
            <w:pPr>
              <w:jc w:val="center"/>
            </w:pPr>
            <w:r>
              <w:t>1</w:t>
            </w:r>
            <w:r w:rsidR="002E2ABB">
              <w:t>6</w:t>
            </w:r>
            <w:r w:rsidR="001D1D20" w:rsidRPr="007E4CD7">
              <w:t>.</w:t>
            </w:r>
            <w:r w:rsidR="001D1D20">
              <w:t xml:space="preserve"> 0</w:t>
            </w:r>
            <w:r>
              <w:t>1</w:t>
            </w:r>
            <w:r w:rsidR="001D1D20" w:rsidRPr="007E4CD7">
              <w:t>. 20</w:t>
            </w:r>
            <w:r w:rsidR="002E2ABB">
              <w:t>20</w:t>
            </w:r>
          </w:p>
        </w:tc>
        <w:tc>
          <w:tcPr>
            <w:tcW w:w="3017" w:type="dxa"/>
            <w:vAlign w:val="center"/>
          </w:tcPr>
          <w:p w:rsidR="001D1D20" w:rsidRPr="007E4CD7" w:rsidRDefault="001D1D20" w:rsidP="00C93136">
            <w:pPr>
              <w:jc w:val="center"/>
            </w:pPr>
          </w:p>
        </w:tc>
      </w:tr>
      <w:tr w:rsidR="001D1D20" w:rsidRPr="00085432" w:rsidTr="009B74B7">
        <w:tc>
          <w:tcPr>
            <w:tcW w:w="3027" w:type="dxa"/>
            <w:vMerge/>
            <w:vAlign w:val="center"/>
          </w:tcPr>
          <w:p w:rsidR="001D1D20" w:rsidRPr="007E4CD7" w:rsidRDefault="001D1D20" w:rsidP="00C93136">
            <w:pPr>
              <w:jc w:val="center"/>
            </w:pPr>
          </w:p>
        </w:tc>
        <w:tc>
          <w:tcPr>
            <w:tcW w:w="3018" w:type="dxa"/>
            <w:vAlign w:val="center"/>
          </w:tcPr>
          <w:p w:rsidR="001D1D20" w:rsidRPr="007E4CD7" w:rsidRDefault="009B74B7" w:rsidP="009B74B7">
            <w:pPr>
              <w:jc w:val="center"/>
            </w:pPr>
            <w:r>
              <w:t>1</w:t>
            </w:r>
            <w:r w:rsidR="002E2ABB">
              <w:t>7</w:t>
            </w:r>
            <w:r w:rsidR="001D1D20">
              <w:t xml:space="preserve">. </w:t>
            </w:r>
            <w:r>
              <w:t>01</w:t>
            </w:r>
            <w:r w:rsidR="001D1D20">
              <w:t>. 20</w:t>
            </w:r>
            <w:r w:rsidR="002E2ABB">
              <w:t>20</w:t>
            </w:r>
          </w:p>
        </w:tc>
        <w:tc>
          <w:tcPr>
            <w:tcW w:w="3017" w:type="dxa"/>
            <w:vAlign w:val="center"/>
          </w:tcPr>
          <w:p w:rsidR="001D1D20" w:rsidRPr="007E4CD7" w:rsidRDefault="001D1D20" w:rsidP="00C93136">
            <w:pPr>
              <w:jc w:val="center"/>
            </w:pPr>
          </w:p>
        </w:tc>
      </w:tr>
      <w:tr w:rsidR="001D1D20" w:rsidRPr="00085432" w:rsidTr="009B74B7">
        <w:tc>
          <w:tcPr>
            <w:tcW w:w="3027" w:type="dxa"/>
            <w:vMerge w:val="restart"/>
            <w:vAlign w:val="center"/>
          </w:tcPr>
          <w:p w:rsidR="001D1D20" w:rsidRPr="007E4CD7" w:rsidRDefault="001D1D20" w:rsidP="00C93136">
            <w:pPr>
              <w:jc w:val="center"/>
            </w:pPr>
            <w:r w:rsidRPr="007E4CD7">
              <w:t>Oběd</w:t>
            </w:r>
          </w:p>
        </w:tc>
        <w:tc>
          <w:tcPr>
            <w:tcW w:w="3018" w:type="dxa"/>
            <w:vAlign w:val="center"/>
          </w:tcPr>
          <w:p w:rsidR="001D1D20" w:rsidRPr="007E4CD7" w:rsidRDefault="002E2ABB" w:rsidP="009B74B7">
            <w:pPr>
              <w:jc w:val="center"/>
            </w:pPr>
            <w:r>
              <w:t>15.</w:t>
            </w:r>
            <w:r w:rsidR="001D1D20" w:rsidRPr="007E4CD7">
              <w:t xml:space="preserve"> </w:t>
            </w:r>
            <w:r w:rsidR="009B74B7">
              <w:t>01</w:t>
            </w:r>
            <w:r w:rsidR="001D1D20" w:rsidRPr="007E4CD7">
              <w:t>. 20</w:t>
            </w:r>
            <w:r>
              <w:t>20</w:t>
            </w:r>
          </w:p>
        </w:tc>
        <w:tc>
          <w:tcPr>
            <w:tcW w:w="3017" w:type="dxa"/>
            <w:vAlign w:val="center"/>
          </w:tcPr>
          <w:p w:rsidR="001D1D20" w:rsidRPr="007E4CD7" w:rsidRDefault="001D1D20" w:rsidP="00C93136">
            <w:pPr>
              <w:jc w:val="center"/>
            </w:pPr>
          </w:p>
        </w:tc>
      </w:tr>
      <w:tr w:rsidR="009B74B7" w:rsidRPr="007E4CD7" w:rsidTr="009B74B7">
        <w:tc>
          <w:tcPr>
            <w:tcW w:w="3027" w:type="dxa"/>
            <w:vMerge/>
            <w:vAlign w:val="center"/>
          </w:tcPr>
          <w:p w:rsidR="009B74B7" w:rsidRPr="007E4CD7" w:rsidRDefault="009B74B7" w:rsidP="009B74B7">
            <w:pPr>
              <w:jc w:val="center"/>
            </w:pPr>
          </w:p>
        </w:tc>
        <w:tc>
          <w:tcPr>
            <w:tcW w:w="3018" w:type="dxa"/>
            <w:vAlign w:val="center"/>
          </w:tcPr>
          <w:p w:rsidR="009B74B7" w:rsidRPr="007E4CD7" w:rsidRDefault="009B74B7" w:rsidP="009B74B7">
            <w:pPr>
              <w:jc w:val="center"/>
            </w:pPr>
            <w:r>
              <w:t>1</w:t>
            </w:r>
            <w:r w:rsidR="002E2ABB">
              <w:t>6</w:t>
            </w:r>
            <w:r>
              <w:t xml:space="preserve"> 01</w:t>
            </w:r>
            <w:r w:rsidRPr="007E4CD7">
              <w:t>. 20</w:t>
            </w:r>
            <w:r w:rsidR="002E2ABB">
              <w:t>20</w:t>
            </w:r>
          </w:p>
        </w:tc>
        <w:tc>
          <w:tcPr>
            <w:tcW w:w="3017" w:type="dxa"/>
            <w:vAlign w:val="center"/>
          </w:tcPr>
          <w:p w:rsidR="009B74B7" w:rsidRPr="007E4CD7" w:rsidRDefault="009B74B7" w:rsidP="009B74B7">
            <w:pPr>
              <w:jc w:val="center"/>
            </w:pPr>
          </w:p>
        </w:tc>
      </w:tr>
      <w:tr w:rsidR="009B74B7" w:rsidRPr="00085432" w:rsidTr="009B74B7">
        <w:tc>
          <w:tcPr>
            <w:tcW w:w="3027" w:type="dxa"/>
            <w:vMerge/>
            <w:vAlign w:val="center"/>
          </w:tcPr>
          <w:p w:rsidR="009B74B7" w:rsidRPr="007E4CD7" w:rsidRDefault="009B74B7" w:rsidP="009B74B7">
            <w:pPr>
              <w:jc w:val="center"/>
            </w:pPr>
          </w:p>
        </w:tc>
        <w:tc>
          <w:tcPr>
            <w:tcW w:w="3018" w:type="dxa"/>
            <w:vAlign w:val="center"/>
          </w:tcPr>
          <w:p w:rsidR="009B74B7" w:rsidRPr="007E4CD7" w:rsidRDefault="009B74B7" w:rsidP="009B74B7">
            <w:pPr>
              <w:jc w:val="center"/>
            </w:pPr>
            <w:r>
              <w:t>1</w:t>
            </w:r>
            <w:r w:rsidR="002E2ABB">
              <w:t>7</w:t>
            </w:r>
            <w:r>
              <w:t>. 01. 20</w:t>
            </w:r>
            <w:r w:rsidR="002E2ABB">
              <w:t>20</w:t>
            </w:r>
          </w:p>
        </w:tc>
        <w:tc>
          <w:tcPr>
            <w:tcW w:w="3017" w:type="dxa"/>
            <w:vAlign w:val="center"/>
          </w:tcPr>
          <w:p w:rsidR="009B74B7" w:rsidRPr="007E4CD7" w:rsidRDefault="009B74B7" w:rsidP="009B74B7">
            <w:pPr>
              <w:jc w:val="center"/>
            </w:pPr>
          </w:p>
        </w:tc>
      </w:tr>
      <w:tr w:rsidR="009B74B7" w:rsidRPr="00085432" w:rsidTr="009B74B7">
        <w:tc>
          <w:tcPr>
            <w:tcW w:w="3027" w:type="dxa"/>
            <w:vMerge w:val="restart"/>
            <w:vAlign w:val="center"/>
          </w:tcPr>
          <w:p w:rsidR="009B74B7" w:rsidRPr="007E4CD7" w:rsidRDefault="009B74B7" w:rsidP="009B74B7">
            <w:pPr>
              <w:jc w:val="center"/>
            </w:pPr>
            <w:r>
              <w:t>Večeře</w:t>
            </w:r>
          </w:p>
        </w:tc>
        <w:tc>
          <w:tcPr>
            <w:tcW w:w="3018" w:type="dxa"/>
            <w:vAlign w:val="center"/>
          </w:tcPr>
          <w:p w:rsidR="009B74B7" w:rsidRPr="007E4CD7" w:rsidRDefault="002E2ABB" w:rsidP="009B74B7">
            <w:pPr>
              <w:jc w:val="center"/>
            </w:pPr>
            <w:r>
              <w:t>15</w:t>
            </w:r>
            <w:r w:rsidR="009B74B7" w:rsidRPr="007E4CD7">
              <w:t xml:space="preserve">. </w:t>
            </w:r>
            <w:r w:rsidR="009B74B7">
              <w:t>01</w:t>
            </w:r>
            <w:r w:rsidR="009B74B7" w:rsidRPr="007E4CD7">
              <w:t>. 20</w:t>
            </w:r>
            <w:r>
              <w:t>20</w:t>
            </w:r>
          </w:p>
        </w:tc>
        <w:tc>
          <w:tcPr>
            <w:tcW w:w="3017" w:type="dxa"/>
            <w:vAlign w:val="center"/>
          </w:tcPr>
          <w:p w:rsidR="009B74B7" w:rsidRPr="007E4CD7" w:rsidRDefault="009B74B7" w:rsidP="009B74B7">
            <w:pPr>
              <w:jc w:val="center"/>
            </w:pPr>
          </w:p>
        </w:tc>
      </w:tr>
      <w:tr w:rsidR="009B74B7" w:rsidRPr="00085432" w:rsidTr="009B74B7">
        <w:tc>
          <w:tcPr>
            <w:tcW w:w="3027" w:type="dxa"/>
            <w:vMerge/>
            <w:vAlign w:val="center"/>
          </w:tcPr>
          <w:p w:rsidR="009B74B7" w:rsidRPr="007E4CD7" w:rsidRDefault="009B74B7" w:rsidP="009B74B7">
            <w:pPr>
              <w:jc w:val="center"/>
            </w:pPr>
          </w:p>
        </w:tc>
        <w:tc>
          <w:tcPr>
            <w:tcW w:w="3018" w:type="dxa"/>
            <w:vAlign w:val="center"/>
          </w:tcPr>
          <w:p w:rsidR="009B74B7" w:rsidRPr="007E4CD7" w:rsidRDefault="002E2ABB" w:rsidP="009B74B7">
            <w:pPr>
              <w:jc w:val="center"/>
            </w:pPr>
            <w:r>
              <w:t>16</w:t>
            </w:r>
            <w:r w:rsidR="009B74B7" w:rsidRPr="007E4CD7">
              <w:t>.</w:t>
            </w:r>
            <w:r w:rsidR="009B74B7">
              <w:t xml:space="preserve"> 01</w:t>
            </w:r>
            <w:r w:rsidR="009B74B7" w:rsidRPr="007E4CD7">
              <w:t>. 20</w:t>
            </w:r>
            <w:r>
              <w:t>20</w:t>
            </w:r>
          </w:p>
        </w:tc>
        <w:tc>
          <w:tcPr>
            <w:tcW w:w="3017" w:type="dxa"/>
            <w:vAlign w:val="center"/>
          </w:tcPr>
          <w:p w:rsidR="009B74B7" w:rsidRPr="007E4CD7" w:rsidRDefault="009B74B7" w:rsidP="009B74B7">
            <w:pPr>
              <w:jc w:val="center"/>
            </w:pPr>
          </w:p>
        </w:tc>
      </w:tr>
      <w:tr w:rsidR="001D1D20" w:rsidRPr="00085432" w:rsidTr="009B74B7">
        <w:tc>
          <w:tcPr>
            <w:tcW w:w="3027" w:type="dxa"/>
            <w:vAlign w:val="center"/>
          </w:tcPr>
          <w:p w:rsidR="001D1D20" w:rsidRPr="007E4CD7" w:rsidRDefault="001D1D20" w:rsidP="00C93136">
            <w:pPr>
              <w:jc w:val="center"/>
            </w:pPr>
            <w:r w:rsidRPr="007E4CD7">
              <w:t>Balíček s sebou</w:t>
            </w:r>
          </w:p>
        </w:tc>
        <w:tc>
          <w:tcPr>
            <w:tcW w:w="3018" w:type="dxa"/>
            <w:vAlign w:val="center"/>
          </w:tcPr>
          <w:p w:rsidR="001D1D20" w:rsidRPr="007E4CD7" w:rsidRDefault="009B74B7" w:rsidP="00C93136">
            <w:pPr>
              <w:jc w:val="center"/>
            </w:pPr>
            <w:r>
              <w:t>1</w:t>
            </w:r>
            <w:r w:rsidR="002E2ABB">
              <w:t>7</w:t>
            </w:r>
            <w:r>
              <w:t>. 01. 20</w:t>
            </w:r>
            <w:r w:rsidR="002E2ABB">
              <w:t>20</w:t>
            </w:r>
          </w:p>
        </w:tc>
        <w:tc>
          <w:tcPr>
            <w:tcW w:w="3017" w:type="dxa"/>
            <w:vAlign w:val="center"/>
          </w:tcPr>
          <w:p w:rsidR="001D1D20" w:rsidRPr="007E4CD7" w:rsidRDefault="001D1D20" w:rsidP="00C93136">
            <w:pPr>
              <w:jc w:val="center"/>
            </w:pPr>
          </w:p>
        </w:tc>
      </w:tr>
      <w:tr w:rsidR="009B74B7" w:rsidRPr="007E4CD7" w:rsidTr="00154673">
        <w:tc>
          <w:tcPr>
            <w:tcW w:w="3027" w:type="dxa"/>
            <w:vMerge w:val="restart"/>
            <w:vAlign w:val="center"/>
          </w:tcPr>
          <w:p w:rsidR="009B74B7" w:rsidRPr="007E4CD7" w:rsidRDefault="009B74B7" w:rsidP="009B74B7">
            <w:pPr>
              <w:jc w:val="center"/>
            </w:pPr>
            <w:r>
              <w:t>Ubytování</w:t>
            </w:r>
          </w:p>
        </w:tc>
        <w:tc>
          <w:tcPr>
            <w:tcW w:w="3018" w:type="dxa"/>
            <w:vAlign w:val="center"/>
          </w:tcPr>
          <w:p w:rsidR="009B74B7" w:rsidRPr="007E4CD7" w:rsidRDefault="002E2ABB" w:rsidP="009B74B7">
            <w:pPr>
              <w:jc w:val="center"/>
            </w:pPr>
            <w:r>
              <w:t>15</w:t>
            </w:r>
            <w:r w:rsidR="009B74B7" w:rsidRPr="007E4CD7">
              <w:t xml:space="preserve">. </w:t>
            </w:r>
            <w:r w:rsidR="009B74B7">
              <w:t>01</w:t>
            </w:r>
            <w:r w:rsidR="009B74B7" w:rsidRPr="007E4CD7">
              <w:t>. 20</w:t>
            </w:r>
            <w:r>
              <w:t>20</w:t>
            </w:r>
          </w:p>
        </w:tc>
        <w:tc>
          <w:tcPr>
            <w:tcW w:w="3017" w:type="dxa"/>
          </w:tcPr>
          <w:p w:rsidR="009B74B7" w:rsidRPr="007E4CD7" w:rsidRDefault="009B74B7" w:rsidP="009B74B7">
            <w:pPr>
              <w:jc w:val="center"/>
            </w:pPr>
          </w:p>
        </w:tc>
      </w:tr>
      <w:tr w:rsidR="009B74B7" w:rsidRPr="007E4CD7" w:rsidTr="00154673">
        <w:tc>
          <w:tcPr>
            <w:tcW w:w="3027" w:type="dxa"/>
            <w:vMerge/>
          </w:tcPr>
          <w:p w:rsidR="009B74B7" w:rsidRPr="007E4CD7" w:rsidRDefault="009B74B7" w:rsidP="009B74B7">
            <w:pPr>
              <w:jc w:val="center"/>
            </w:pPr>
          </w:p>
        </w:tc>
        <w:tc>
          <w:tcPr>
            <w:tcW w:w="3018" w:type="dxa"/>
            <w:vAlign w:val="center"/>
          </w:tcPr>
          <w:p w:rsidR="009B74B7" w:rsidRPr="007E4CD7" w:rsidRDefault="009B74B7" w:rsidP="009B74B7">
            <w:pPr>
              <w:jc w:val="center"/>
            </w:pPr>
            <w:r>
              <w:t>1</w:t>
            </w:r>
            <w:r w:rsidR="002E2ABB">
              <w:t>6</w:t>
            </w:r>
            <w:r w:rsidRPr="007E4CD7">
              <w:t>.</w:t>
            </w:r>
            <w:r>
              <w:t xml:space="preserve"> 01</w:t>
            </w:r>
            <w:r w:rsidRPr="007E4CD7">
              <w:t>. 20</w:t>
            </w:r>
            <w:r w:rsidR="002E2ABB">
              <w:t>20</w:t>
            </w:r>
          </w:p>
        </w:tc>
        <w:tc>
          <w:tcPr>
            <w:tcW w:w="3017" w:type="dxa"/>
          </w:tcPr>
          <w:p w:rsidR="009B74B7" w:rsidRPr="007E4CD7" w:rsidRDefault="009B74B7" w:rsidP="009B74B7">
            <w:pPr>
              <w:jc w:val="center"/>
            </w:pPr>
          </w:p>
        </w:tc>
      </w:tr>
    </w:tbl>
    <w:p w:rsidR="001D1D20" w:rsidRDefault="001D1D20" w:rsidP="001D1D20">
      <w:pPr>
        <w:pStyle w:val="Zkladntext60"/>
        <w:shd w:val="clear" w:color="auto" w:fill="auto"/>
        <w:spacing w:line="540" w:lineRule="exact"/>
        <w:ind w:right="16" w:firstLine="0"/>
        <w:jc w:val="left"/>
        <w:rPr>
          <w:rFonts w:asciiTheme="minorHAnsi" w:hAnsiTheme="minorHAnsi"/>
        </w:rPr>
      </w:pPr>
      <w:r w:rsidRPr="00DB6C20">
        <w:rPr>
          <w:rFonts w:asciiTheme="minorHAnsi" w:hAnsiTheme="minorHAnsi"/>
          <w:sz w:val="22"/>
          <w:szCs w:val="20"/>
        </w:rPr>
        <w:t xml:space="preserve"> </w:t>
      </w:r>
      <w:r w:rsidRPr="009670F1">
        <w:rPr>
          <w:rFonts w:asciiTheme="minorHAnsi" w:hAnsiTheme="minorHAnsi"/>
        </w:rPr>
        <w:t>Podpis a razítko školy:</w:t>
      </w:r>
    </w:p>
    <w:p w:rsidR="00532F2B" w:rsidRPr="00492428" w:rsidRDefault="00532F2B" w:rsidP="00492428">
      <w:pPr>
        <w:rPr>
          <w:rFonts w:ascii="Times New Roman" w:hAnsi="Times New Roman" w:cs="Times New Roman"/>
          <w:b/>
          <w:sz w:val="32"/>
          <w:szCs w:val="28"/>
        </w:rPr>
      </w:pPr>
    </w:p>
    <w:p w:rsidR="008D7423" w:rsidRDefault="008D7423" w:rsidP="00532F2B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D7423" w:rsidRDefault="008D7423" w:rsidP="00532F2B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D7423" w:rsidRDefault="008D7423" w:rsidP="00532F2B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333FB4" w:rsidRDefault="00333FB4" w:rsidP="008D7423"/>
    <w:p w:rsidR="008D7423" w:rsidRDefault="008D7423" w:rsidP="008D7423">
      <w:r w:rsidRPr="008D7423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1029970</wp:posOffset>
            </wp:positionV>
            <wp:extent cx="5760720" cy="4059555"/>
            <wp:effectExtent l="0" t="0" r="0" b="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řeb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7423">
        <w:t>Příloha č. 2</w:t>
      </w:r>
      <w:r w:rsidR="00333FB4">
        <w:t xml:space="preserve"> – detail provedení hřebene</w:t>
      </w:r>
    </w:p>
    <w:p w:rsidR="00333FB4" w:rsidRDefault="00333FB4" w:rsidP="008D7423"/>
    <w:p w:rsidR="00333FB4" w:rsidRDefault="00333FB4" w:rsidP="008D7423"/>
    <w:p w:rsidR="00333FB4" w:rsidRDefault="00333FB4" w:rsidP="008D7423"/>
    <w:p w:rsidR="00333FB4" w:rsidRDefault="00333FB4" w:rsidP="008D7423"/>
    <w:p w:rsidR="00333FB4" w:rsidRDefault="00333FB4" w:rsidP="008D7423"/>
    <w:p w:rsidR="00333FB4" w:rsidRDefault="00333FB4">
      <w:r>
        <w:br w:type="page"/>
      </w:r>
    </w:p>
    <w:p w:rsidR="00333FB4" w:rsidRDefault="00333FB4" w:rsidP="008D7423"/>
    <w:p w:rsidR="00333FB4" w:rsidRDefault="00333FB4" w:rsidP="008D7423"/>
    <w:p w:rsidR="00333FB4" w:rsidRDefault="00333FB4" w:rsidP="008D7423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438785</wp:posOffset>
            </wp:positionV>
            <wp:extent cx="5760720" cy="4206875"/>
            <wp:effectExtent l="0" t="0" r="0" b="3175"/>
            <wp:wrapThrough wrapText="bothSides">
              <wp:wrapPolygon edited="0">
                <wp:start x="0" y="0"/>
                <wp:lineTo x="0" y="21518"/>
                <wp:lineTo x="21500" y="21518"/>
                <wp:lineTo x="21500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apni_hran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Příloha č. </w:t>
      </w:r>
      <w:r w:rsidR="000969EA">
        <w:t>3</w:t>
      </w:r>
      <w:r>
        <w:t xml:space="preserve"> – detail provedení oplechování okapní hrany</w:t>
      </w:r>
    </w:p>
    <w:p w:rsidR="00333FB4" w:rsidRDefault="00333FB4" w:rsidP="008D7423"/>
    <w:p w:rsidR="00333FB4" w:rsidRDefault="00333FB4" w:rsidP="008D7423"/>
    <w:p w:rsidR="000969EA" w:rsidRDefault="00333FB4">
      <w:r>
        <w:br w:type="page"/>
      </w:r>
    </w:p>
    <w:p w:rsidR="000969EA" w:rsidRDefault="000969EA"/>
    <w:p w:rsidR="000969EA" w:rsidRDefault="000969EA"/>
    <w:p w:rsidR="000969EA" w:rsidRDefault="000969EA">
      <w:r>
        <w:t xml:space="preserve">Příloha č. 4 – </w:t>
      </w:r>
      <w:r w:rsidR="009808AF">
        <w:t>h</w:t>
      </w:r>
      <w:r>
        <w:t>odnotící formulář</w:t>
      </w:r>
    </w:p>
    <w:p w:rsidR="000969EA" w:rsidRDefault="00374899">
      <w:r w:rsidRPr="00374899">
        <w:drawing>
          <wp:inline distT="0" distB="0" distL="0" distR="0">
            <wp:extent cx="8160237" cy="2638640"/>
            <wp:effectExtent l="0" t="1588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4209" cy="26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B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474980</wp:posOffset>
                </wp:positionV>
                <wp:extent cx="0" cy="2771775"/>
                <wp:effectExtent l="0" t="0" r="19050" b="2857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1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1DF9D" id="Přímá spojnice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5pt,37.4pt" to="-13.85pt,2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:rsidR="000969EA" w:rsidRDefault="000969EA">
      <w:r>
        <w:br w:type="page"/>
      </w:r>
    </w:p>
    <w:p w:rsidR="00333FB4" w:rsidRDefault="00333FB4"/>
    <w:p w:rsidR="00333FB4" w:rsidRDefault="00333FB4" w:rsidP="008D7423"/>
    <w:p w:rsidR="00D33B32" w:rsidRDefault="00D33B32" w:rsidP="008D7423"/>
    <w:p w:rsidR="00D33B32" w:rsidRDefault="002D6D54" w:rsidP="008D7423">
      <w:r>
        <w:t xml:space="preserve">Příloha č. 5 – </w:t>
      </w:r>
      <w:r w:rsidR="009808AF">
        <w:t>f</w:t>
      </w:r>
      <w:r>
        <w:t>otografie modelu</w:t>
      </w:r>
    </w:p>
    <w:p w:rsidR="000969EA" w:rsidRDefault="000969EA" w:rsidP="008D7423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5760720" cy="3234690"/>
            <wp:effectExtent l="0" t="0" r="0" b="381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vina_arky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9EA" w:rsidRDefault="000969EA" w:rsidP="008D7423"/>
    <w:p w:rsidR="000969EA" w:rsidRDefault="0085593A" w:rsidP="008D7423">
      <w:r>
        <w:rPr>
          <w:noProof/>
        </w:rPr>
        <w:drawing>
          <wp:inline distT="0" distB="0" distL="0" distR="0">
            <wp:extent cx="5852323" cy="32861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z_komi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473" cy="329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EA" w:rsidRDefault="000969EA">
      <w:r>
        <w:br w:type="page"/>
      </w:r>
    </w:p>
    <w:p w:rsidR="000969EA" w:rsidRDefault="000969EA" w:rsidP="008D7423"/>
    <w:p w:rsidR="000969EA" w:rsidRDefault="000969EA" w:rsidP="008D7423"/>
    <w:p w:rsidR="006773CE" w:rsidRDefault="006773CE" w:rsidP="008D7423"/>
    <w:p w:rsidR="000969EA" w:rsidRDefault="00EC52C4" w:rsidP="008D7423">
      <w:r>
        <w:t xml:space="preserve">Příloha č. </w:t>
      </w:r>
      <w:r w:rsidR="004C5DDA">
        <w:t xml:space="preserve">6 - </w:t>
      </w:r>
      <w:r w:rsidR="009808AF">
        <w:t xml:space="preserve"> d</w:t>
      </w:r>
      <w:r w:rsidR="000969EA">
        <w:t>atabáze otázek pro teoretickou část</w:t>
      </w:r>
    </w:p>
    <w:p w:rsidR="006773CE" w:rsidRDefault="006773CE" w:rsidP="008D7423"/>
    <w:p w:rsidR="005E208D" w:rsidRDefault="006773CE" w:rsidP="008D7423">
      <w:pPr>
        <w:sectPr w:rsidR="005E208D" w:rsidSect="00532F2B">
          <w:headerReference w:type="default" r:id="rId21"/>
          <w:pgSz w:w="11906" w:h="16838"/>
          <w:pgMar w:top="851" w:right="1417" w:bottom="851" w:left="1417" w:header="708" w:footer="708" w:gutter="0"/>
          <w:cols w:space="708"/>
          <w:docGrid w:linePitch="360"/>
        </w:sectPr>
      </w:pPr>
      <w:r>
        <w:t xml:space="preserve">Databáze otázek je uvedena v souboru </w:t>
      </w:r>
      <w:r w:rsidRPr="006773CE">
        <w:rPr>
          <w:b/>
        </w:rPr>
        <w:t>otázky_kl.pdf</w:t>
      </w:r>
      <w:r>
        <w:t xml:space="preserve">, který </w:t>
      </w:r>
      <w:r w:rsidR="00EC52C4">
        <w:t xml:space="preserve">je </w:t>
      </w:r>
      <w:r>
        <w:t>zasílán současně s propozicemi.</w:t>
      </w:r>
    </w:p>
    <w:p w:rsidR="000969EA" w:rsidRDefault="000969EA" w:rsidP="005E208D"/>
    <w:sectPr w:rsidR="000969EA" w:rsidSect="005E208D">
      <w:headerReference w:type="default" r:id="rId22"/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07D" w:rsidRDefault="0056507D" w:rsidP="003E1686">
      <w:pPr>
        <w:spacing w:after="0" w:line="240" w:lineRule="auto"/>
      </w:pPr>
      <w:r>
        <w:separator/>
      </w:r>
    </w:p>
  </w:endnote>
  <w:endnote w:type="continuationSeparator" w:id="0">
    <w:p w:rsidR="0056507D" w:rsidRDefault="0056507D" w:rsidP="003E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07D" w:rsidRDefault="0056507D" w:rsidP="003E1686">
      <w:pPr>
        <w:spacing w:after="0" w:line="240" w:lineRule="auto"/>
      </w:pPr>
      <w:r>
        <w:separator/>
      </w:r>
    </w:p>
  </w:footnote>
  <w:footnote w:type="continuationSeparator" w:id="0">
    <w:p w:rsidR="0056507D" w:rsidRDefault="0056507D" w:rsidP="003E1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686" w:rsidRDefault="003E1686">
    <w:pPr>
      <w:pStyle w:val="Zhlav"/>
    </w:pPr>
    <w:r>
      <w:rPr>
        <w:rFonts w:ascii="Times New Roman" w:hAnsi="Times New Roman" w:cs="Times New Roman"/>
        <w:b/>
        <w:noProof/>
        <w:sz w:val="40"/>
        <w:szCs w:val="28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471805</wp:posOffset>
          </wp:positionH>
          <wp:positionV relativeFrom="paragraph">
            <wp:posOffset>-146685</wp:posOffset>
          </wp:positionV>
          <wp:extent cx="4610100" cy="650240"/>
          <wp:effectExtent l="0" t="0" r="0" b="0"/>
          <wp:wrapTight wrapText="bothSides">
            <wp:wrapPolygon edited="0">
              <wp:start x="0" y="0"/>
              <wp:lineTo x="0" y="20883"/>
              <wp:lineTo x="21511" y="20883"/>
              <wp:lineTo x="2151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6502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08D" w:rsidRDefault="005E20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40D7"/>
    <w:multiLevelType w:val="hybridMultilevel"/>
    <w:tmpl w:val="8E584990"/>
    <w:lvl w:ilvl="0" w:tplc="9FE474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47ACC"/>
    <w:multiLevelType w:val="hybridMultilevel"/>
    <w:tmpl w:val="9D46335C"/>
    <w:lvl w:ilvl="0" w:tplc="5094B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E6276"/>
    <w:multiLevelType w:val="hybridMultilevel"/>
    <w:tmpl w:val="329269B0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93F58B1"/>
    <w:multiLevelType w:val="hybridMultilevel"/>
    <w:tmpl w:val="9D461BA4"/>
    <w:lvl w:ilvl="0" w:tplc="0405000D">
      <w:start w:val="1"/>
      <w:numFmt w:val="bullet"/>
      <w:lvlText w:val=""/>
      <w:lvlJc w:val="left"/>
      <w:pPr>
        <w:ind w:left="319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F7845"/>
    <w:multiLevelType w:val="hybridMultilevel"/>
    <w:tmpl w:val="6F3CA890"/>
    <w:lvl w:ilvl="0" w:tplc="0405000D">
      <w:start w:val="1"/>
      <w:numFmt w:val="bullet"/>
      <w:lvlText w:val=""/>
      <w:lvlJc w:val="left"/>
      <w:pPr>
        <w:ind w:left="319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0">
    <w:nsid w:val="3AB03CB0"/>
    <w:multiLevelType w:val="hybridMultilevel"/>
    <w:tmpl w:val="8084ACC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A4685E"/>
    <w:multiLevelType w:val="hybridMultilevel"/>
    <w:tmpl w:val="5754AE42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2186B62"/>
    <w:multiLevelType w:val="hybridMultilevel"/>
    <w:tmpl w:val="3A8A530A"/>
    <w:lvl w:ilvl="0" w:tplc="382ECA6C">
      <w:start w:val="1"/>
      <w:numFmt w:val="lowerLetter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716154C5"/>
    <w:multiLevelType w:val="hybridMultilevel"/>
    <w:tmpl w:val="9684E2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D527C"/>
    <w:multiLevelType w:val="hybridMultilevel"/>
    <w:tmpl w:val="499C4B44"/>
    <w:lvl w:ilvl="0" w:tplc="0405000D">
      <w:start w:val="1"/>
      <w:numFmt w:val="bullet"/>
      <w:lvlText w:val=""/>
      <w:lvlJc w:val="left"/>
      <w:pPr>
        <w:ind w:left="319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F2B"/>
    <w:rsid w:val="00002ACE"/>
    <w:rsid w:val="00005573"/>
    <w:rsid w:val="00021B75"/>
    <w:rsid w:val="0002371D"/>
    <w:rsid w:val="000272A8"/>
    <w:rsid w:val="000276ED"/>
    <w:rsid w:val="00034EED"/>
    <w:rsid w:val="00035F6D"/>
    <w:rsid w:val="00040FA2"/>
    <w:rsid w:val="000425A1"/>
    <w:rsid w:val="000479DD"/>
    <w:rsid w:val="000517EA"/>
    <w:rsid w:val="00052D19"/>
    <w:rsid w:val="0005374E"/>
    <w:rsid w:val="00054936"/>
    <w:rsid w:val="000563F6"/>
    <w:rsid w:val="000569D9"/>
    <w:rsid w:val="00060ACA"/>
    <w:rsid w:val="00061080"/>
    <w:rsid w:val="00061CA5"/>
    <w:rsid w:val="00067C1F"/>
    <w:rsid w:val="0009018F"/>
    <w:rsid w:val="000969EA"/>
    <w:rsid w:val="000A4077"/>
    <w:rsid w:val="000A624E"/>
    <w:rsid w:val="000B712E"/>
    <w:rsid w:val="000C0809"/>
    <w:rsid w:val="000C1E6A"/>
    <w:rsid w:val="000C3132"/>
    <w:rsid w:val="000C3665"/>
    <w:rsid w:val="000C39CC"/>
    <w:rsid w:val="000C431D"/>
    <w:rsid w:val="000C475C"/>
    <w:rsid w:val="000C6690"/>
    <w:rsid w:val="000D096D"/>
    <w:rsid w:val="000D64CD"/>
    <w:rsid w:val="000D7F86"/>
    <w:rsid w:val="000E11A5"/>
    <w:rsid w:val="000E1484"/>
    <w:rsid w:val="000F348F"/>
    <w:rsid w:val="001004F4"/>
    <w:rsid w:val="00100920"/>
    <w:rsid w:val="00103A1D"/>
    <w:rsid w:val="00105499"/>
    <w:rsid w:val="001113F1"/>
    <w:rsid w:val="00114A97"/>
    <w:rsid w:val="001163BF"/>
    <w:rsid w:val="00116BB6"/>
    <w:rsid w:val="001230B7"/>
    <w:rsid w:val="001252B3"/>
    <w:rsid w:val="00134844"/>
    <w:rsid w:val="00134995"/>
    <w:rsid w:val="0014125F"/>
    <w:rsid w:val="0014197B"/>
    <w:rsid w:val="00142A0A"/>
    <w:rsid w:val="00145E2E"/>
    <w:rsid w:val="001461B6"/>
    <w:rsid w:val="0015192A"/>
    <w:rsid w:val="00154819"/>
    <w:rsid w:val="001557E3"/>
    <w:rsid w:val="001621BC"/>
    <w:rsid w:val="00162A67"/>
    <w:rsid w:val="0016684E"/>
    <w:rsid w:val="0017030B"/>
    <w:rsid w:val="0017341F"/>
    <w:rsid w:val="00183245"/>
    <w:rsid w:val="001948CF"/>
    <w:rsid w:val="001A3C9E"/>
    <w:rsid w:val="001A4241"/>
    <w:rsid w:val="001A42A4"/>
    <w:rsid w:val="001A74BC"/>
    <w:rsid w:val="001C2E63"/>
    <w:rsid w:val="001C2F71"/>
    <w:rsid w:val="001C3B46"/>
    <w:rsid w:val="001D0259"/>
    <w:rsid w:val="001D0DB8"/>
    <w:rsid w:val="001D1D20"/>
    <w:rsid w:val="001D2A45"/>
    <w:rsid w:val="001E1578"/>
    <w:rsid w:val="001E560E"/>
    <w:rsid w:val="001F494B"/>
    <w:rsid w:val="001F724C"/>
    <w:rsid w:val="00200100"/>
    <w:rsid w:val="0020458D"/>
    <w:rsid w:val="00204B9D"/>
    <w:rsid w:val="0020515B"/>
    <w:rsid w:val="002104E1"/>
    <w:rsid w:val="00211E03"/>
    <w:rsid w:val="002134EE"/>
    <w:rsid w:val="00221AB3"/>
    <w:rsid w:val="00223DD4"/>
    <w:rsid w:val="00233911"/>
    <w:rsid w:val="00234FD6"/>
    <w:rsid w:val="00235FF6"/>
    <w:rsid w:val="0023617A"/>
    <w:rsid w:val="002406A3"/>
    <w:rsid w:val="002456F4"/>
    <w:rsid w:val="00247D7C"/>
    <w:rsid w:val="00260FDE"/>
    <w:rsid w:val="0026112E"/>
    <w:rsid w:val="00266C6C"/>
    <w:rsid w:val="00271CDD"/>
    <w:rsid w:val="00272938"/>
    <w:rsid w:val="00286FD2"/>
    <w:rsid w:val="00290C72"/>
    <w:rsid w:val="002958AF"/>
    <w:rsid w:val="00296211"/>
    <w:rsid w:val="002A7EC1"/>
    <w:rsid w:val="002B37AE"/>
    <w:rsid w:val="002B47AD"/>
    <w:rsid w:val="002B7D6D"/>
    <w:rsid w:val="002D3007"/>
    <w:rsid w:val="002D6D54"/>
    <w:rsid w:val="002E2ABB"/>
    <w:rsid w:val="002E5030"/>
    <w:rsid w:val="002E5DF6"/>
    <w:rsid w:val="002F002D"/>
    <w:rsid w:val="00302B16"/>
    <w:rsid w:val="0030421D"/>
    <w:rsid w:val="003066FE"/>
    <w:rsid w:val="00306B68"/>
    <w:rsid w:val="00311B64"/>
    <w:rsid w:val="003165D0"/>
    <w:rsid w:val="00320A68"/>
    <w:rsid w:val="003222A9"/>
    <w:rsid w:val="00325EE5"/>
    <w:rsid w:val="003268A7"/>
    <w:rsid w:val="003273C9"/>
    <w:rsid w:val="00330215"/>
    <w:rsid w:val="00333FB4"/>
    <w:rsid w:val="00335496"/>
    <w:rsid w:val="003368E4"/>
    <w:rsid w:val="00336BBC"/>
    <w:rsid w:val="003373FD"/>
    <w:rsid w:val="00340225"/>
    <w:rsid w:val="0034182A"/>
    <w:rsid w:val="00341E69"/>
    <w:rsid w:val="003420FD"/>
    <w:rsid w:val="00345A7A"/>
    <w:rsid w:val="003562F0"/>
    <w:rsid w:val="00356E4E"/>
    <w:rsid w:val="00357D8B"/>
    <w:rsid w:val="003610DB"/>
    <w:rsid w:val="00362EC7"/>
    <w:rsid w:val="00372860"/>
    <w:rsid w:val="003742DB"/>
    <w:rsid w:val="00374899"/>
    <w:rsid w:val="0037723E"/>
    <w:rsid w:val="00377CDB"/>
    <w:rsid w:val="00382D7D"/>
    <w:rsid w:val="003862E6"/>
    <w:rsid w:val="0038662F"/>
    <w:rsid w:val="00390F2E"/>
    <w:rsid w:val="003945AB"/>
    <w:rsid w:val="003971EE"/>
    <w:rsid w:val="003974CE"/>
    <w:rsid w:val="003A35EB"/>
    <w:rsid w:val="003A3FD8"/>
    <w:rsid w:val="003A46C3"/>
    <w:rsid w:val="003A4F95"/>
    <w:rsid w:val="003B5A1A"/>
    <w:rsid w:val="003C0D1C"/>
    <w:rsid w:val="003C4197"/>
    <w:rsid w:val="003C63D3"/>
    <w:rsid w:val="003D443A"/>
    <w:rsid w:val="003D600A"/>
    <w:rsid w:val="003E0E85"/>
    <w:rsid w:val="003E1280"/>
    <w:rsid w:val="003E1686"/>
    <w:rsid w:val="003E3C25"/>
    <w:rsid w:val="003E458F"/>
    <w:rsid w:val="003E7D67"/>
    <w:rsid w:val="003F00CB"/>
    <w:rsid w:val="003F2E0F"/>
    <w:rsid w:val="003F36D0"/>
    <w:rsid w:val="003F7E4D"/>
    <w:rsid w:val="00400864"/>
    <w:rsid w:val="00407097"/>
    <w:rsid w:val="00412458"/>
    <w:rsid w:val="0041439C"/>
    <w:rsid w:val="00414B3B"/>
    <w:rsid w:val="00417079"/>
    <w:rsid w:val="00420899"/>
    <w:rsid w:val="00420DEF"/>
    <w:rsid w:val="004237AA"/>
    <w:rsid w:val="004268A2"/>
    <w:rsid w:val="00432691"/>
    <w:rsid w:val="004410B7"/>
    <w:rsid w:val="004423D0"/>
    <w:rsid w:val="0045390F"/>
    <w:rsid w:val="00461087"/>
    <w:rsid w:val="00464927"/>
    <w:rsid w:val="004658A0"/>
    <w:rsid w:val="00467343"/>
    <w:rsid w:val="0047024C"/>
    <w:rsid w:val="004705DA"/>
    <w:rsid w:val="00470B08"/>
    <w:rsid w:val="00472DCE"/>
    <w:rsid w:val="00472FC2"/>
    <w:rsid w:val="0047427F"/>
    <w:rsid w:val="0047521E"/>
    <w:rsid w:val="004810BD"/>
    <w:rsid w:val="00483AC7"/>
    <w:rsid w:val="00492428"/>
    <w:rsid w:val="00496907"/>
    <w:rsid w:val="004A4BA8"/>
    <w:rsid w:val="004A7A15"/>
    <w:rsid w:val="004B5BC9"/>
    <w:rsid w:val="004C5DDA"/>
    <w:rsid w:val="004D751A"/>
    <w:rsid w:val="004F31CF"/>
    <w:rsid w:val="00500546"/>
    <w:rsid w:val="0050126E"/>
    <w:rsid w:val="00502C93"/>
    <w:rsid w:val="00515348"/>
    <w:rsid w:val="00520841"/>
    <w:rsid w:val="005210BF"/>
    <w:rsid w:val="00521521"/>
    <w:rsid w:val="00532DA9"/>
    <w:rsid w:val="00532F2B"/>
    <w:rsid w:val="00535BBC"/>
    <w:rsid w:val="0054387C"/>
    <w:rsid w:val="00544980"/>
    <w:rsid w:val="00546534"/>
    <w:rsid w:val="005467A6"/>
    <w:rsid w:val="005551F0"/>
    <w:rsid w:val="005609A2"/>
    <w:rsid w:val="005614D8"/>
    <w:rsid w:val="00563E95"/>
    <w:rsid w:val="0056507D"/>
    <w:rsid w:val="005705E8"/>
    <w:rsid w:val="0057107B"/>
    <w:rsid w:val="00572C59"/>
    <w:rsid w:val="00584AE2"/>
    <w:rsid w:val="00584E88"/>
    <w:rsid w:val="0059007C"/>
    <w:rsid w:val="005903BA"/>
    <w:rsid w:val="005976EA"/>
    <w:rsid w:val="005A054A"/>
    <w:rsid w:val="005A172D"/>
    <w:rsid w:val="005A22C2"/>
    <w:rsid w:val="005A7FAF"/>
    <w:rsid w:val="005B2B23"/>
    <w:rsid w:val="005B615D"/>
    <w:rsid w:val="005C357B"/>
    <w:rsid w:val="005D16CB"/>
    <w:rsid w:val="005D30AA"/>
    <w:rsid w:val="005D3D32"/>
    <w:rsid w:val="005D59A2"/>
    <w:rsid w:val="005D6F97"/>
    <w:rsid w:val="005E208D"/>
    <w:rsid w:val="005E25D4"/>
    <w:rsid w:val="005E38EA"/>
    <w:rsid w:val="005E3CC4"/>
    <w:rsid w:val="005E69E0"/>
    <w:rsid w:val="005F2F4B"/>
    <w:rsid w:val="005F7BCA"/>
    <w:rsid w:val="0060069C"/>
    <w:rsid w:val="006014F9"/>
    <w:rsid w:val="00605094"/>
    <w:rsid w:val="00607A21"/>
    <w:rsid w:val="006105E3"/>
    <w:rsid w:val="006114D1"/>
    <w:rsid w:val="006121A9"/>
    <w:rsid w:val="00614AB4"/>
    <w:rsid w:val="006203DE"/>
    <w:rsid w:val="00620C3A"/>
    <w:rsid w:val="00625675"/>
    <w:rsid w:val="006266AA"/>
    <w:rsid w:val="00630C06"/>
    <w:rsid w:val="00632BF2"/>
    <w:rsid w:val="00646118"/>
    <w:rsid w:val="00650BEB"/>
    <w:rsid w:val="0065289A"/>
    <w:rsid w:val="00657432"/>
    <w:rsid w:val="006605FD"/>
    <w:rsid w:val="00661844"/>
    <w:rsid w:val="0066569C"/>
    <w:rsid w:val="006661DD"/>
    <w:rsid w:val="00672831"/>
    <w:rsid w:val="00676175"/>
    <w:rsid w:val="006773CE"/>
    <w:rsid w:val="00681F32"/>
    <w:rsid w:val="00682C10"/>
    <w:rsid w:val="00683EA6"/>
    <w:rsid w:val="00684BEE"/>
    <w:rsid w:val="00684F47"/>
    <w:rsid w:val="00690C7F"/>
    <w:rsid w:val="0069239C"/>
    <w:rsid w:val="00693746"/>
    <w:rsid w:val="00694B79"/>
    <w:rsid w:val="006979FF"/>
    <w:rsid w:val="006A08E3"/>
    <w:rsid w:val="006A1821"/>
    <w:rsid w:val="006A47AF"/>
    <w:rsid w:val="006A4D55"/>
    <w:rsid w:val="006A5ABB"/>
    <w:rsid w:val="006A6A36"/>
    <w:rsid w:val="006B0402"/>
    <w:rsid w:val="006B106B"/>
    <w:rsid w:val="006B14BA"/>
    <w:rsid w:val="006B1A47"/>
    <w:rsid w:val="006B3167"/>
    <w:rsid w:val="006B496F"/>
    <w:rsid w:val="006B6563"/>
    <w:rsid w:val="006B6E49"/>
    <w:rsid w:val="006C0C71"/>
    <w:rsid w:val="006C42B0"/>
    <w:rsid w:val="006D0439"/>
    <w:rsid w:val="006D04D2"/>
    <w:rsid w:val="006D1793"/>
    <w:rsid w:val="006D4B52"/>
    <w:rsid w:val="006D5065"/>
    <w:rsid w:val="006E23B2"/>
    <w:rsid w:val="006E383C"/>
    <w:rsid w:val="006E70F6"/>
    <w:rsid w:val="006F42FA"/>
    <w:rsid w:val="006F4A99"/>
    <w:rsid w:val="006F5D98"/>
    <w:rsid w:val="00700082"/>
    <w:rsid w:val="00702233"/>
    <w:rsid w:val="00705EEE"/>
    <w:rsid w:val="0071078C"/>
    <w:rsid w:val="00711C44"/>
    <w:rsid w:val="007132ED"/>
    <w:rsid w:val="00713A67"/>
    <w:rsid w:val="00714DBC"/>
    <w:rsid w:val="00715046"/>
    <w:rsid w:val="007202DF"/>
    <w:rsid w:val="00721A9C"/>
    <w:rsid w:val="007258BC"/>
    <w:rsid w:val="007326E2"/>
    <w:rsid w:val="00733895"/>
    <w:rsid w:val="0073538A"/>
    <w:rsid w:val="0073747A"/>
    <w:rsid w:val="007400D3"/>
    <w:rsid w:val="0074127E"/>
    <w:rsid w:val="00744D4F"/>
    <w:rsid w:val="00750394"/>
    <w:rsid w:val="00760FB8"/>
    <w:rsid w:val="00762795"/>
    <w:rsid w:val="00762CEC"/>
    <w:rsid w:val="007716EB"/>
    <w:rsid w:val="007718E2"/>
    <w:rsid w:val="00772590"/>
    <w:rsid w:val="007745A8"/>
    <w:rsid w:val="00775EC0"/>
    <w:rsid w:val="00776B2A"/>
    <w:rsid w:val="007844DB"/>
    <w:rsid w:val="00785377"/>
    <w:rsid w:val="007938FC"/>
    <w:rsid w:val="00795E60"/>
    <w:rsid w:val="007A163D"/>
    <w:rsid w:val="007A431F"/>
    <w:rsid w:val="007A7259"/>
    <w:rsid w:val="007B2AF8"/>
    <w:rsid w:val="007B48AA"/>
    <w:rsid w:val="007C52FF"/>
    <w:rsid w:val="007C68BC"/>
    <w:rsid w:val="007D08DB"/>
    <w:rsid w:val="007D0FA9"/>
    <w:rsid w:val="007D1742"/>
    <w:rsid w:val="007D7D49"/>
    <w:rsid w:val="007E144F"/>
    <w:rsid w:val="007E1A66"/>
    <w:rsid w:val="007F3314"/>
    <w:rsid w:val="007F4EC3"/>
    <w:rsid w:val="00801FE7"/>
    <w:rsid w:val="00803C5D"/>
    <w:rsid w:val="00805E33"/>
    <w:rsid w:val="0081441B"/>
    <w:rsid w:val="00815630"/>
    <w:rsid w:val="00817835"/>
    <w:rsid w:val="00820602"/>
    <w:rsid w:val="008213D7"/>
    <w:rsid w:val="0082615F"/>
    <w:rsid w:val="008304FE"/>
    <w:rsid w:val="0083354A"/>
    <w:rsid w:val="00833A81"/>
    <w:rsid w:val="0083502F"/>
    <w:rsid w:val="00835CE6"/>
    <w:rsid w:val="00836DBB"/>
    <w:rsid w:val="0085593A"/>
    <w:rsid w:val="00855CCD"/>
    <w:rsid w:val="008606A0"/>
    <w:rsid w:val="0086105C"/>
    <w:rsid w:val="00861242"/>
    <w:rsid w:val="008716BF"/>
    <w:rsid w:val="00873F97"/>
    <w:rsid w:val="0087454C"/>
    <w:rsid w:val="00880E10"/>
    <w:rsid w:val="00881DF2"/>
    <w:rsid w:val="00884F6E"/>
    <w:rsid w:val="008856BF"/>
    <w:rsid w:val="00890B92"/>
    <w:rsid w:val="0089461E"/>
    <w:rsid w:val="00894C10"/>
    <w:rsid w:val="00897E5B"/>
    <w:rsid w:val="008A2911"/>
    <w:rsid w:val="008A3625"/>
    <w:rsid w:val="008A657A"/>
    <w:rsid w:val="008A7035"/>
    <w:rsid w:val="008B1D4B"/>
    <w:rsid w:val="008B2445"/>
    <w:rsid w:val="008B3395"/>
    <w:rsid w:val="008B645B"/>
    <w:rsid w:val="008C0F0E"/>
    <w:rsid w:val="008C1F13"/>
    <w:rsid w:val="008C26E0"/>
    <w:rsid w:val="008C292F"/>
    <w:rsid w:val="008C6A07"/>
    <w:rsid w:val="008C6B56"/>
    <w:rsid w:val="008D2C5D"/>
    <w:rsid w:val="008D61E7"/>
    <w:rsid w:val="008D7423"/>
    <w:rsid w:val="008D7E73"/>
    <w:rsid w:val="008E6CD9"/>
    <w:rsid w:val="008E7600"/>
    <w:rsid w:val="008F2198"/>
    <w:rsid w:val="008F7FFC"/>
    <w:rsid w:val="0091078C"/>
    <w:rsid w:val="00910BB3"/>
    <w:rsid w:val="0091465E"/>
    <w:rsid w:val="009157CF"/>
    <w:rsid w:val="00916391"/>
    <w:rsid w:val="009174D1"/>
    <w:rsid w:val="00923338"/>
    <w:rsid w:val="00925593"/>
    <w:rsid w:val="0093047E"/>
    <w:rsid w:val="009305DD"/>
    <w:rsid w:val="0093350E"/>
    <w:rsid w:val="009335DD"/>
    <w:rsid w:val="009336C7"/>
    <w:rsid w:val="00941071"/>
    <w:rsid w:val="00941607"/>
    <w:rsid w:val="009419F3"/>
    <w:rsid w:val="0094398E"/>
    <w:rsid w:val="0094460B"/>
    <w:rsid w:val="00960847"/>
    <w:rsid w:val="00961E42"/>
    <w:rsid w:val="00963C83"/>
    <w:rsid w:val="009640B3"/>
    <w:rsid w:val="00966324"/>
    <w:rsid w:val="00966B24"/>
    <w:rsid w:val="00967168"/>
    <w:rsid w:val="00967D6E"/>
    <w:rsid w:val="00971970"/>
    <w:rsid w:val="00972E83"/>
    <w:rsid w:val="009808AF"/>
    <w:rsid w:val="00986D66"/>
    <w:rsid w:val="0099303F"/>
    <w:rsid w:val="00996654"/>
    <w:rsid w:val="009A4AB1"/>
    <w:rsid w:val="009A5454"/>
    <w:rsid w:val="009A552F"/>
    <w:rsid w:val="009A66B3"/>
    <w:rsid w:val="009B1162"/>
    <w:rsid w:val="009B2C5F"/>
    <w:rsid w:val="009B6840"/>
    <w:rsid w:val="009B74B7"/>
    <w:rsid w:val="009D2176"/>
    <w:rsid w:val="009D4F35"/>
    <w:rsid w:val="009D63D8"/>
    <w:rsid w:val="009D7569"/>
    <w:rsid w:val="009E2013"/>
    <w:rsid w:val="009E2EC5"/>
    <w:rsid w:val="009E45F9"/>
    <w:rsid w:val="009E6732"/>
    <w:rsid w:val="009F022D"/>
    <w:rsid w:val="00A00AD2"/>
    <w:rsid w:val="00A032B6"/>
    <w:rsid w:val="00A06419"/>
    <w:rsid w:val="00A1575F"/>
    <w:rsid w:val="00A30BC1"/>
    <w:rsid w:val="00A336F1"/>
    <w:rsid w:val="00A40F30"/>
    <w:rsid w:val="00A43A3E"/>
    <w:rsid w:val="00A453C1"/>
    <w:rsid w:val="00A520B0"/>
    <w:rsid w:val="00A5490A"/>
    <w:rsid w:val="00A55972"/>
    <w:rsid w:val="00A5702E"/>
    <w:rsid w:val="00A575B6"/>
    <w:rsid w:val="00A5772A"/>
    <w:rsid w:val="00A5796C"/>
    <w:rsid w:val="00A61555"/>
    <w:rsid w:val="00A65121"/>
    <w:rsid w:val="00A66821"/>
    <w:rsid w:val="00A70843"/>
    <w:rsid w:val="00A726C3"/>
    <w:rsid w:val="00A77B49"/>
    <w:rsid w:val="00A8101D"/>
    <w:rsid w:val="00A951D4"/>
    <w:rsid w:val="00AA1923"/>
    <w:rsid w:val="00AA4A01"/>
    <w:rsid w:val="00AB0875"/>
    <w:rsid w:val="00AB2775"/>
    <w:rsid w:val="00AB4D16"/>
    <w:rsid w:val="00AB54DC"/>
    <w:rsid w:val="00AB61AA"/>
    <w:rsid w:val="00AB77BD"/>
    <w:rsid w:val="00AC3A54"/>
    <w:rsid w:val="00AC4150"/>
    <w:rsid w:val="00AC41B1"/>
    <w:rsid w:val="00AC4348"/>
    <w:rsid w:val="00AC4BE0"/>
    <w:rsid w:val="00AE5078"/>
    <w:rsid w:val="00AF426D"/>
    <w:rsid w:val="00AF5C66"/>
    <w:rsid w:val="00B04755"/>
    <w:rsid w:val="00B04FC4"/>
    <w:rsid w:val="00B072F9"/>
    <w:rsid w:val="00B102A3"/>
    <w:rsid w:val="00B13473"/>
    <w:rsid w:val="00B13676"/>
    <w:rsid w:val="00B21571"/>
    <w:rsid w:val="00B25F8B"/>
    <w:rsid w:val="00B26865"/>
    <w:rsid w:val="00B36EF4"/>
    <w:rsid w:val="00B37B51"/>
    <w:rsid w:val="00B433A2"/>
    <w:rsid w:val="00B46FF8"/>
    <w:rsid w:val="00B50083"/>
    <w:rsid w:val="00B5497F"/>
    <w:rsid w:val="00B57B9D"/>
    <w:rsid w:val="00B60071"/>
    <w:rsid w:val="00B60245"/>
    <w:rsid w:val="00B605DE"/>
    <w:rsid w:val="00B6229E"/>
    <w:rsid w:val="00B66C5E"/>
    <w:rsid w:val="00B66E96"/>
    <w:rsid w:val="00B7098E"/>
    <w:rsid w:val="00B72853"/>
    <w:rsid w:val="00B74CDC"/>
    <w:rsid w:val="00B76197"/>
    <w:rsid w:val="00B76284"/>
    <w:rsid w:val="00B779FF"/>
    <w:rsid w:val="00B80610"/>
    <w:rsid w:val="00B80F45"/>
    <w:rsid w:val="00B83473"/>
    <w:rsid w:val="00B846E3"/>
    <w:rsid w:val="00B854D7"/>
    <w:rsid w:val="00B91083"/>
    <w:rsid w:val="00B948CE"/>
    <w:rsid w:val="00B954BF"/>
    <w:rsid w:val="00BA1777"/>
    <w:rsid w:val="00BA3224"/>
    <w:rsid w:val="00BA354A"/>
    <w:rsid w:val="00BA6548"/>
    <w:rsid w:val="00BA725D"/>
    <w:rsid w:val="00BA79C6"/>
    <w:rsid w:val="00BA79D8"/>
    <w:rsid w:val="00BB104A"/>
    <w:rsid w:val="00BD388C"/>
    <w:rsid w:val="00BD6BF2"/>
    <w:rsid w:val="00BE041D"/>
    <w:rsid w:val="00BE0F69"/>
    <w:rsid w:val="00BE7ED7"/>
    <w:rsid w:val="00BF1AEE"/>
    <w:rsid w:val="00C00139"/>
    <w:rsid w:val="00C00B56"/>
    <w:rsid w:val="00C00CAB"/>
    <w:rsid w:val="00C03287"/>
    <w:rsid w:val="00C056E5"/>
    <w:rsid w:val="00C21467"/>
    <w:rsid w:val="00C25A1C"/>
    <w:rsid w:val="00C33978"/>
    <w:rsid w:val="00C343E2"/>
    <w:rsid w:val="00C35A4C"/>
    <w:rsid w:val="00C37A72"/>
    <w:rsid w:val="00C41880"/>
    <w:rsid w:val="00C4371D"/>
    <w:rsid w:val="00C47B9F"/>
    <w:rsid w:val="00C56B93"/>
    <w:rsid w:val="00C61570"/>
    <w:rsid w:val="00C61979"/>
    <w:rsid w:val="00C645AC"/>
    <w:rsid w:val="00C748C6"/>
    <w:rsid w:val="00C76EE9"/>
    <w:rsid w:val="00C801DA"/>
    <w:rsid w:val="00C806B1"/>
    <w:rsid w:val="00C81663"/>
    <w:rsid w:val="00C91A7E"/>
    <w:rsid w:val="00C92676"/>
    <w:rsid w:val="00CA4EA1"/>
    <w:rsid w:val="00CA6323"/>
    <w:rsid w:val="00CA72B0"/>
    <w:rsid w:val="00CB2B01"/>
    <w:rsid w:val="00CB3D4C"/>
    <w:rsid w:val="00CC0CED"/>
    <w:rsid w:val="00CC10C8"/>
    <w:rsid w:val="00CC2E3C"/>
    <w:rsid w:val="00CC4761"/>
    <w:rsid w:val="00CC759E"/>
    <w:rsid w:val="00CD4DA4"/>
    <w:rsid w:val="00CD5E74"/>
    <w:rsid w:val="00CD69E7"/>
    <w:rsid w:val="00CD6C1C"/>
    <w:rsid w:val="00CF5A43"/>
    <w:rsid w:val="00D0020E"/>
    <w:rsid w:val="00D0122D"/>
    <w:rsid w:val="00D026CA"/>
    <w:rsid w:val="00D02D25"/>
    <w:rsid w:val="00D04440"/>
    <w:rsid w:val="00D07A36"/>
    <w:rsid w:val="00D103C5"/>
    <w:rsid w:val="00D11837"/>
    <w:rsid w:val="00D12A24"/>
    <w:rsid w:val="00D177A5"/>
    <w:rsid w:val="00D204D1"/>
    <w:rsid w:val="00D26487"/>
    <w:rsid w:val="00D330EF"/>
    <w:rsid w:val="00D33B32"/>
    <w:rsid w:val="00D3750B"/>
    <w:rsid w:val="00D44CF4"/>
    <w:rsid w:val="00D4676B"/>
    <w:rsid w:val="00D54827"/>
    <w:rsid w:val="00D55742"/>
    <w:rsid w:val="00D55E9A"/>
    <w:rsid w:val="00D67C3B"/>
    <w:rsid w:val="00D70386"/>
    <w:rsid w:val="00D710E0"/>
    <w:rsid w:val="00D724CB"/>
    <w:rsid w:val="00D74822"/>
    <w:rsid w:val="00D8153A"/>
    <w:rsid w:val="00D81F0A"/>
    <w:rsid w:val="00D832C5"/>
    <w:rsid w:val="00D834BB"/>
    <w:rsid w:val="00D83E58"/>
    <w:rsid w:val="00D86C20"/>
    <w:rsid w:val="00D871CD"/>
    <w:rsid w:val="00D905A3"/>
    <w:rsid w:val="00D906A5"/>
    <w:rsid w:val="00D948B1"/>
    <w:rsid w:val="00D96531"/>
    <w:rsid w:val="00D971EF"/>
    <w:rsid w:val="00DA11E1"/>
    <w:rsid w:val="00DB433A"/>
    <w:rsid w:val="00DC149C"/>
    <w:rsid w:val="00DC21F8"/>
    <w:rsid w:val="00DC550A"/>
    <w:rsid w:val="00DC5F6A"/>
    <w:rsid w:val="00DC6002"/>
    <w:rsid w:val="00DD04D2"/>
    <w:rsid w:val="00DD4EAB"/>
    <w:rsid w:val="00DF30BA"/>
    <w:rsid w:val="00DF37D7"/>
    <w:rsid w:val="00DF5062"/>
    <w:rsid w:val="00DF5881"/>
    <w:rsid w:val="00DF6E0C"/>
    <w:rsid w:val="00DF7639"/>
    <w:rsid w:val="00E0140C"/>
    <w:rsid w:val="00E0529E"/>
    <w:rsid w:val="00E074D2"/>
    <w:rsid w:val="00E10F55"/>
    <w:rsid w:val="00E119AC"/>
    <w:rsid w:val="00E17698"/>
    <w:rsid w:val="00E243CC"/>
    <w:rsid w:val="00E24524"/>
    <w:rsid w:val="00E26C08"/>
    <w:rsid w:val="00E26DD2"/>
    <w:rsid w:val="00E30253"/>
    <w:rsid w:val="00E30F3B"/>
    <w:rsid w:val="00E32FAB"/>
    <w:rsid w:val="00E33CF7"/>
    <w:rsid w:val="00E3767E"/>
    <w:rsid w:val="00E46B4F"/>
    <w:rsid w:val="00E55CA5"/>
    <w:rsid w:val="00E569A1"/>
    <w:rsid w:val="00E57B1B"/>
    <w:rsid w:val="00E6216F"/>
    <w:rsid w:val="00E7274B"/>
    <w:rsid w:val="00E81351"/>
    <w:rsid w:val="00E8178F"/>
    <w:rsid w:val="00E8254D"/>
    <w:rsid w:val="00E90CCD"/>
    <w:rsid w:val="00E9608C"/>
    <w:rsid w:val="00EA1C79"/>
    <w:rsid w:val="00EA3F7B"/>
    <w:rsid w:val="00EA55A7"/>
    <w:rsid w:val="00EA59B5"/>
    <w:rsid w:val="00EB1184"/>
    <w:rsid w:val="00EB256A"/>
    <w:rsid w:val="00EB393A"/>
    <w:rsid w:val="00EC2D2C"/>
    <w:rsid w:val="00EC2DCA"/>
    <w:rsid w:val="00EC2F2F"/>
    <w:rsid w:val="00EC3E71"/>
    <w:rsid w:val="00EC4AC8"/>
    <w:rsid w:val="00EC52C4"/>
    <w:rsid w:val="00ED07BE"/>
    <w:rsid w:val="00ED3910"/>
    <w:rsid w:val="00ED3C9D"/>
    <w:rsid w:val="00EE6640"/>
    <w:rsid w:val="00EF0102"/>
    <w:rsid w:val="00EF0A36"/>
    <w:rsid w:val="00EF41D8"/>
    <w:rsid w:val="00EF56B1"/>
    <w:rsid w:val="00EF64D1"/>
    <w:rsid w:val="00F008C5"/>
    <w:rsid w:val="00F060EC"/>
    <w:rsid w:val="00F06F20"/>
    <w:rsid w:val="00F10CA2"/>
    <w:rsid w:val="00F11D1E"/>
    <w:rsid w:val="00F16575"/>
    <w:rsid w:val="00F27238"/>
    <w:rsid w:val="00F32ECF"/>
    <w:rsid w:val="00F346D8"/>
    <w:rsid w:val="00F42E81"/>
    <w:rsid w:val="00F4302C"/>
    <w:rsid w:val="00F43161"/>
    <w:rsid w:val="00F44C1E"/>
    <w:rsid w:val="00F46720"/>
    <w:rsid w:val="00F46EE6"/>
    <w:rsid w:val="00F523FD"/>
    <w:rsid w:val="00F65A9A"/>
    <w:rsid w:val="00F67AF3"/>
    <w:rsid w:val="00F71156"/>
    <w:rsid w:val="00F847B4"/>
    <w:rsid w:val="00F849E1"/>
    <w:rsid w:val="00F85B2B"/>
    <w:rsid w:val="00F86AAE"/>
    <w:rsid w:val="00F86BFA"/>
    <w:rsid w:val="00F91DB9"/>
    <w:rsid w:val="00F92917"/>
    <w:rsid w:val="00F941B2"/>
    <w:rsid w:val="00F9770D"/>
    <w:rsid w:val="00FA59B4"/>
    <w:rsid w:val="00FA5D3D"/>
    <w:rsid w:val="00FB2F7A"/>
    <w:rsid w:val="00FB4430"/>
    <w:rsid w:val="00FC41BF"/>
    <w:rsid w:val="00FC604E"/>
    <w:rsid w:val="00FC68C3"/>
    <w:rsid w:val="00FD06F4"/>
    <w:rsid w:val="00FD2008"/>
    <w:rsid w:val="00FD25DF"/>
    <w:rsid w:val="00FD3968"/>
    <w:rsid w:val="00FE3796"/>
    <w:rsid w:val="00FE3F96"/>
    <w:rsid w:val="00FF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168691"/>
  <w15:chartTrackingRefBased/>
  <w15:docId w15:val="{035EC71C-49CC-4D41-B112-0423D857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1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1686"/>
  </w:style>
  <w:style w:type="paragraph" w:styleId="Zpat">
    <w:name w:val="footer"/>
    <w:basedOn w:val="Normln"/>
    <w:link w:val="ZpatChar"/>
    <w:uiPriority w:val="99"/>
    <w:unhideWhenUsed/>
    <w:rsid w:val="003E1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1686"/>
  </w:style>
  <w:style w:type="paragraph" w:styleId="Textbubliny">
    <w:name w:val="Balloon Text"/>
    <w:basedOn w:val="Normln"/>
    <w:link w:val="TextbublinyChar"/>
    <w:uiPriority w:val="99"/>
    <w:semiHidden/>
    <w:unhideWhenUsed/>
    <w:rsid w:val="003E1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1686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rsid w:val="00F523FD"/>
    <w:rPr>
      <w:color w:val="0066CC"/>
      <w:u w:val="single"/>
    </w:rPr>
  </w:style>
  <w:style w:type="character" w:customStyle="1" w:styleId="Nadpis3">
    <w:name w:val="Nadpis #3_"/>
    <w:basedOn w:val="Standardnpsmoodstavce"/>
    <w:link w:val="Nadpis30"/>
    <w:rsid w:val="00F523FD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Zkladntext2">
    <w:name w:val="Základní text (2)_"/>
    <w:basedOn w:val="Standardnpsmoodstavce"/>
    <w:rsid w:val="00F523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20">
    <w:name w:val="Základní text (2)"/>
    <w:basedOn w:val="Zkladntext2"/>
    <w:rsid w:val="00F523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paragraph" w:customStyle="1" w:styleId="Nadpis30">
    <w:name w:val="Nadpis #3"/>
    <w:basedOn w:val="Normln"/>
    <w:link w:val="Nadpis3"/>
    <w:rsid w:val="00F523FD"/>
    <w:pPr>
      <w:widowControl w:val="0"/>
      <w:shd w:val="clear" w:color="auto" w:fill="FFFFFF"/>
      <w:spacing w:after="420" w:line="0" w:lineRule="atLeast"/>
      <w:jc w:val="center"/>
      <w:outlineLvl w:val="2"/>
    </w:pPr>
    <w:rPr>
      <w:rFonts w:ascii="Times New Roman" w:eastAsia="Times New Roman" w:hAnsi="Times New Roman" w:cs="Times New Roman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F523FD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cs-CZ" w:bidi="cs-CZ"/>
    </w:rPr>
  </w:style>
  <w:style w:type="paragraph" w:customStyle="1" w:styleId="Default">
    <w:name w:val="Default"/>
    <w:rsid w:val="00F523FD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color w:val="000000"/>
      <w:sz w:val="24"/>
      <w:szCs w:val="24"/>
      <w:lang w:eastAsia="cs-CZ"/>
    </w:rPr>
  </w:style>
  <w:style w:type="character" w:customStyle="1" w:styleId="Zkladntext6">
    <w:name w:val="Základní text (6)_"/>
    <w:basedOn w:val="Standardnpsmoodstavce"/>
    <w:link w:val="Zkladntext60"/>
    <w:rsid w:val="001D1D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Zkladntext60">
    <w:name w:val="Základní text (6)"/>
    <w:basedOn w:val="Normln"/>
    <w:link w:val="Zkladntext6"/>
    <w:rsid w:val="001D1D20"/>
    <w:pPr>
      <w:widowControl w:val="0"/>
      <w:shd w:val="clear" w:color="auto" w:fill="FFFFFF"/>
      <w:spacing w:after="0" w:line="0" w:lineRule="atLeast"/>
      <w:ind w:hanging="300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Mkatabulky">
    <w:name w:val="Table Grid"/>
    <w:basedOn w:val="Normlntabulka"/>
    <w:uiPriority w:val="39"/>
    <w:rsid w:val="001D1D20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cs-CZ" w:bidi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F42E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2E81"/>
    <w:pPr>
      <w:spacing w:after="120" w:line="240" w:lineRule="auto"/>
      <w:ind w:left="567" w:hanging="567"/>
      <w:jc w:val="both"/>
    </w:pPr>
    <w:rPr>
      <w:rFonts w:ascii="Arial" w:hAnsi="Arial"/>
      <w:color w:val="4B4B4D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2E81"/>
    <w:rPr>
      <w:rFonts w:ascii="Arial" w:hAnsi="Arial"/>
      <w:color w:val="4B4B4D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42E81"/>
    <w:rPr>
      <w:rFonts w:ascii="Arial Unicode MS" w:eastAsia="Arial Unicode MS" w:hAnsi="Arial Unicode MS" w:cs="Arial Unicode MS"/>
      <w:color w:val="000000"/>
      <w:sz w:val="24"/>
      <w:szCs w:val="24"/>
      <w:lang w:eastAsia="cs-CZ" w:bidi="cs-CZ"/>
    </w:rPr>
  </w:style>
  <w:style w:type="character" w:styleId="Siln">
    <w:name w:val="Strong"/>
    <w:basedOn w:val="Standardnpsmoodstavce"/>
    <w:uiPriority w:val="22"/>
    <w:qFormat/>
    <w:rsid w:val="00CC10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0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pichojar\AppData\Local\Microsoft\Windows\Temporary%20Internet%20Files\Content.Outlook\TTAUZ41E\dundr@ssars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info@ssars.cz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E0760-2576-4F54-8F48-364F316B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1101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Střední škola služeb a řemesel Stochov</Company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Dundr Martin, Bc. DiS.</dc:creator>
  <cp:keywords/>
  <dc:description/>
  <cp:lastModifiedBy>Dundr Martin, Mgr. Bc.</cp:lastModifiedBy>
  <cp:revision>4</cp:revision>
  <cp:lastPrinted>2018-11-13T13:43:00Z</cp:lastPrinted>
  <dcterms:created xsi:type="dcterms:W3CDTF">2019-11-18T16:34:00Z</dcterms:created>
  <dcterms:modified xsi:type="dcterms:W3CDTF">2019-11-18T16:50:00Z</dcterms:modified>
</cp:coreProperties>
</file>